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03A642" w14:textId="2C800D79" w:rsidR="00495093" w:rsidRPr="008C4F57" w:rsidRDefault="00495093" w:rsidP="00495093">
      <w:pPr>
        <w:jc w:val="center"/>
        <w:rPr>
          <w:rFonts w:ascii="Times New Roman" w:hAnsi="Times New Roman" w:cs="Times New Roman"/>
          <w:b/>
          <w:bCs/>
          <w:sz w:val="36"/>
          <w:szCs w:val="36"/>
        </w:rPr>
      </w:pPr>
      <w:r w:rsidRPr="008C4F57">
        <w:rPr>
          <w:rFonts w:ascii="Times New Roman" w:hAnsi="Times New Roman" w:cs="Times New Roman"/>
          <w:b/>
          <w:bCs/>
          <w:sz w:val="36"/>
          <w:szCs w:val="36"/>
        </w:rPr>
        <w:t>Scripts for presentation</w:t>
      </w:r>
    </w:p>
    <w:p w14:paraId="4791B5C5" w14:textId="316F334F" w:rsidR="00495093" w:rsidRPr="008C4F57" w:rsidRDefault="00495093" w:rsidP="00495093">
      <w:pPr>
        <w:jc w:val="right"/>
        <w:rPr>
          <w:rFonts w:ascii="Times New Roman" w:hAnsi="Times New Roman" w:cs="Times New Roman"/>
          <w:b/>
          <w:bCs/>
        </w:rPr>
      </w:pPr>
      <w:r w:rsidRPr="008C4F57">
        <w:rPr>
          <w:rFonts w:ascii="Times New Roman" w:hAnsi="Times New Roman" w:cs="Times New Roman"/>
          <w:b/>
          <w:bCs/>
        </w:rPr>
        <w:t>—— stOOrz</w:t>
      </w:r>
    </w:p>
    <w:p w14:paraId="27EF1C16" w14:textId="2E4424DB" w:rsidR="00495093" w:rsidRPr="008C4F57" w:rsidRDefault="00495093" w:rsidP="00046ACB">
      <w:pPr>
        <w:rPr>
          <w:rFonts w:ascii="Times New Roman" w:eastAsia="宋体" w:hAnsi="Times New Roman" w:cs="Times New Roman"/>
          <w:sz w:val="24"/>
          <w:szCs w:val="24"/>
        </w:rPr>
      </w:pPr>
    </w:p>
    <w:p w14:paraId="0746AD45" w14:textId="0D0A8544"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(P1)</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0FABF880" w14:textId="49BF4AAE" w:rsidR="00963B78" w:rsidRPr="008C4F57" w:rsidRDefault="00937BFC" w:rsidP="00046ACB">
      <w:pPr>
        <w:rPr>
          <w:rFonts w:ascii="Times New Roman" w:eastAsia="宋体" w:hAnsi="Times New Roman" w:cs="Times New Roman"/>
          <w:sz w:val="24"/>
          <w:szCs w:val="24"/>
        </w:rPr>
      </w:pPr>
      <w:r>
        <w:rPr>
          <w:rFonts w:ascii="Times New Roman" w:eastAsia="宋体" w:hAnsi="Times New Roman" w:cs="Times New Roman" w:hint="eastAsia"/>
          <w:sz w:val="24"/>
          <w:szCs w:val="24"/>
        </w:rPr>
        <w:t>Good</w:t>
      </w:r>
      <w:r>
        <w:rPr>
          <w:rFonts w:ascii="Times New Roman" w:eastAsia="宋体" w:hAnsi="Times New Roman" w:cs="Times New Roman"/>
          <w:sz w:val="24"/>
          <w:szCs w:val="24"/>
        </w:rPr>
        <w:t xml:space="preserve"> morning, dear judges, teachers, and fellow students. W</w:t>
      </w:r>
      <w:r w:rsidR="00963B78" w:rsidRPr="008C4F57">
        <w:rPr>
          <w:rFonts w:ascii="Times New Roman" w:eastAsia="宋体" w:hAnsi="Times New Roman" w:cs="Times New Roman"/>
          <w:sz w:val="24"/>
          <w:szCs w:val="24"/>
        </w:rPr>
        <w:t xml:space="preserve">e are Team #22768821 from Shanghai Experimental School, and today we </w:t>
      </w:r>
      <w:r w:rsidR="004B43D1" w:rsidRPr="008C4F57">
        <w:rPr>
          <w:rFonts w:ascii="Times New Roman" w:eastAsia="宋体" w:hAnsi="Times New Roman" w:cs="Times New Roman"/>
          <w:sz w:val="24"/>
          <w:szCs w:val="24"/>
        </w:rPr>
        <w:t>will</w:t>
      </w:r>
      <w:r w:rsidR="00963B78" w:rsidRPr="008C4F57">
        <w:rPr>
          <w:rFonts w:ascii="Times New Roman" w:eastAsia="宋体" w:hAnsi="Times New Roman" w:cs="Times New Roman"/>
          <w:sz w:val="24"/>
          <w:szCs w:val="24"/>
        </w:rPr>
        <w:t xml:space="preserve"> introduce The Optimal Boarding &amp; Disembarking Method.</w:t>
      </w:r>
    </w:p>
    <w:p w14:paraId="5439086B" w14:textId="77777777" w:rsidR="00963B78" w:rsidRPr="008C4F57" w:rsidRDefault="00963B78" w:rsidP="00046ACB">
      <w:pPr>
        <w:rPr>
          <w:rFonts w:ascii="Times New Roman" w:eastAsia="宋体" w:hAnsi="Times New Roman" w:cs="Times New Roman"/>
          <w:sz w:val="24"/>
          <w:szCs w:val="24"/>
        </w:rPr>
      </w:pPr>
    </w:p>
    <w:p w14:paraId="2E4083F5" w14:textId="53B4892E"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7F8" w:rsidRPr="008C4F57">
        <w:rPr>
          <w:rFonts w:ascii="Times New Roman" w:eastAsia="宋体" w:hAnsi="Times New Roman" w:cs="Times New Roman"/>
          <w:sz w:val="24"/>
          <w:szCs w:val="24"/>
        </w:rPr>
        <w:t>P2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3866E281" w14:textId="7A89BD1A" w:rsidR="006E2A34" w:rsidRPr="008C4F57" w:rsidRDefault="006E2A34"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is the structure for our presentation.</w:t>
      </w:r>
    </w:p>
    <w:p w14:paraId="7DF86AA4" w14:textId="2878E72F" w:rsidR="00723413" w:rsidRPr="008C4F57" w:rsidRDefault="00723413">
      <w:pPr>
        <w:rPr>
          <w:rFonts w:ascii="Times New Roman" w:eastAsia="宋体" w:hAnsi="Times New Roman" w:cs="Times New Roman"/>
          <w:sz w:val="24"/>
          <w:szCs w:val="24"/>
        </w:rPr>
      </w:pPr>
    </w:p>
    <w:p w14:paraId="4149C280" w14:textId="366074CA"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A4948DA" w14:textId="0F319491"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To begin with, we’ll loo</w:t>
      </w:r>
      <w:r w:rsidR="00DA4790" w:rsidRPr="008C4F57">
        <w:rPr>
          <w:rFonts w:ascii="Times New Roman" w:eastAsia="宋体" w:hAnsi="Times New Roman" w:cs="Times New Roman"/>
          <w:sz w:val="24"/>
          <w:szCs w:val="24"/>
        </w:rPr>
        <w:t>k at the structure of our model.</w:t>
      </w:r>
    </w:p>
    <w:p w14:paraId="2DA2832C" w14:textId="77777777" w:rsidR="00963B78" w:rsidRPr="008C4F57" w:rsidRDefault="00963B78">
      <w:pPr>
        <w:rPr>
          <w:rFonts w:ascii="Times New Roman" w:eastAsia="宋体" w:hAnsi="Times New Roman" w:cs="Times New Roman"/>
          <w:sz w:val="24"/>
          <w:szCs w:val="24"/>
        </w:rPr>
      </w:pPr>
    </w:p>
    <w:p w14:paraId="6C641445" w14:textId="7042DE0D"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04CFC7F3" w14:textId="145C1EBC" w:rsidR="00046ACB" w:rsidRPr="008C4F57" w:rsidRDefault="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Time and efficiency play a vital role in air transportation. Therefore, it's necessary to build a model </w:t>
      </w:r>
      <w:r w:rsidR="00C9068A" w:rsidRPr="008C4F57">
        <w:rPr>
          <w:rFonts w:ascii="Times New Roman" w:eastAsia="宋体" w:hAnsi="Times New Roman" w:cs="Times New Roman"/>
          <w:sz w:val="24"/>
          <w:szCs w:val="24"/>
        </w:rPr>
        <w:t>that provide</w:t>
      </w:r>
      <w:r w:rsidR="00DF7C48" w:rsidRPr="008C4F57">
        <w:rPr>
          <w:rFonts w:ascii="Times New Roman" w:eastAsia="宋体" w:hAnsi="Times New Roman" w:cs="Times New Roman"/>
          <w:sz w:val="24"/>
          <w:szCs w:val="24"/>
        </w:rPr>
        <w:t xml:space="preserve">s the best strategy for different </w:t>
      </w:r>
      <w:r w:rsidRPr="008C4F57">
        <w:rPr>
          <w:rFonts w:ascii="Times New Roman" w:eastAsia="宋体" w:hAnsi="Times New Roman" w:cs="Times New Roman"/>
          <w:sz w:val="24"/>
          <w:szCs w:val="24"/>
        </w:rPr>
        <w:t xml:space="preserve">types of </w:t>
      </w:r>
      <w:r w:rsidR="004B43D1" w:rsidRPr="008C4F57">
        <w:rPr>
          <w:rFonts w:ascii="Times New Roman" w:eastAsia="宋体" w:hAnsi="Times New Roman" w:cs="Times New Roman"/>
          <w:sz w:val="24"/>
          <w:szCs w:val="24"/>
        </w:rPr>
        <w:t>aircraft</w:t>
      </w:r>
      <w:r w:rsidR="00392B44"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and on various occasions.</w:t>
      </w:r>
    </w:p>
    <w:p w14:paraId="3C3DFE2A" w14:textId="314C5931" w:rsidR="00723413" w:rsidRPr="008C4F57" w:rsidRDefault="00723413">
      <w:pPr>
        <w:rPr>
          <w:rFonts w:ascii="Times New Roman" w:eastAsia="宋体" w:hAnsi="Times New Roman" w:cs="Times New Roman"/>
          <w:sz w:val="24"/>
          <w:szCs w:val="24"/>
        </w:rPr>
      </w:pPr>
    </w:p>
    <w:p w14:paraId="59066EA9" w14:textId="17DF6620" w:rsidR="00723413" w:rsidRPr="008C4F57" w:rsidRDefault="00632FE8">
      <w:pPr>
        <w:rPr>
          <w:rFonts w:ascii="Times New Roman" w:eastAsia="宋体" w:hAnsi="Times New Roman" w:cs="Times New Roman"/>
          <w:sz w:val="24"/>
          <w:szCs w:val="24"/>
        </w:rPr>
      </w:pPr>
      <w:r w:rsidRPr="008C4F57">
        <w:rPr>
          <w:rFonts w:ascii="Times New Roman" w:eastAsia="宋体" w:hAnsi="Times New Roman" w:cs="Times New Roman"/>
          <w:sz w:val="24"/>
          <w:szCs w:val="24"/>
        </w:rPr>
        <w:t>One of the most innovative aspects of our model is that we included quite a few</w:t>
      </w:r>
      <w:r w:rsidR="00723413" w:rsidRPr="008C4F57">
        <w:rPr>
          <w:rFonts w:ascii="Times New Roman" w:eastAsia="宋体" w:hAnsi="Times New Roman" w:cs="Times New Roman"/>
          <w:sz w:val="24"/>
          <w:szCs w:val="24"/>
        </w:rPr>
        <w:t xml:space="preserve"> theoretical mathematical analyses. They can justify </w:t>
      </w:r>
      <w:r w:rsidR="004B43D1" w:rsidRPr="008C4F57">
        <w:rPr>
          <w:rFonts w:ascii="Times New Roman" w:eastAsia="宋体" w:hAnsi="Times New Roman" w:cs="Times New Roman"/>
          <w:sz w:val="24"/>
          <w:szCs w:val="24"/>
        </w:rPr>
        <w:t>our model's notions, concepts, and results and</w:t>
      </w:r>
      <w:r w:rsidR="00723413" w:rsidRPr="008C4F57">
        <w:rPr>
          <w:rFonts w:ascii="Times New Roman" w:eastAsia="宋体" w:hAnsi="Times New Roman" w:cs="Times New Roman"/>
          <w:sz w:val="24"/>
          <w:szCs w:val="24"/>
        </w:rPr>
        <w:t xml:space="preserve"> simplify the calculation.</w:t>
      </w:r>
    </w:p>
    <w:p w14:paraId="09BEBA3C" w14:textId="77777777" w:rsidR="00723413" w:rsidRPr="008C4F57" w:rsidRDefault="00723413" w:rsidP="00723413">
      <w:pPr>
        <w:rPr>
          <w:rFonts w:ascii="Times New Roman" w:eastAsia="宋体" w:hAnsi="Times New Roman" w:cs="Times New Roman"/>
          <w:sz w:val="24"/>
          <w:szCs w:val="24"/>
        </w:rPr>
      </w:pPr>
    </w:p>
    <w:p w14:paraId="00CB8305" w14:textId="3176901A" w:rsidR="00723413" w:rsidRPr="008C4F57" w:rsidRDefault="00723413" w:rsidP="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Our model can be divided into </w:t>
      </w:r>
      <w:r w:rsidR="00DA4790" w:rsidRPr="008C4F57">
        <w:rPr>
          <w:rFonts w:ascii="Times New Roman" w:eastAsia="宋体" w:hAnsi="Times New Roman" w:cs="Times New Roman"/>
          <w:sz w:val="24"/>
          <w:szCs w:val="24"/>
        </w:rPr>
        <w:t>three parts: Math Model, optimiz</w:t>
      </w:r>
      <w:r w:rsidRPr="008C4F57">
        <w:rPr>
          <w:rFonts w:ascii="Times New Roman" w:eastAsia="宋体" w:hAnsi="Times New Roman" w:cs="Times New Roman"/>
          <w:sz w:val="24"/>
          <w:szCs w:val="24"/>
        </w:rPr>
        <w:t>ation</w:t>
      </w:r>
      <w:r w:rsidR="00DA4790" w:rsidRPr="008C4F57">
        <w:rPr>
          <w:rFonts w:ascii="Times New Roman" w:eastAsia="宋体" w:hAnsi="Times New Roman" w:cs="Times New Roman"/>
          <w:sz w:val="24"/>
          <w:szCs w:val="24"/>
        </w:rPr>
        <w:t xml:space="preserve"> in a mathematical account and p</w:t>
      </w:r>
      <w:r w:rsidRPr="008C4F57">
        <w:rPr>
          <w:rFonts w:ascii="Times New Roman" w:eastAsia="宋体" w:hAnsi="Times New Roman" w:cs="Times New Roman"/>
          <w:sz w:val="24"/>
          <w:szCs w:val="24"/>
        </w:rPr>
        <w:t>rogramming.</w:t>
      </w:r>
    </w:p>
    <w:p w14:paraId="23022B72" w14:textId="60F15B5B" w:rsidR="00977D3C" w:rsidRPr="008C4F57" w:rsidRDefault="00977D3C">
      <w:pPr>
        <w:rPr>
          <w:rFonts w:ascii="Times New Roman" w:eastAsia="宋体" w:hAnsi="Times New Roman" w:cs="Times New Roman"/>
          <w:sz w:val="24"/>
          <w:szCs w:val="24"/>
        </w:rPr>
      </w:pPr>
    </w:p>
    <w:p w14:paraId="264A89E0" w14:textId="504D9EFE"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(P5)</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8897006" w14:textId="2A3D1468" w:rsidR="002D0835" w:rsidRPr="008C4F57" w:rsidRDefault="00A17F52"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flowchart demonstrates the process of boarding</w:t>
      </w:r>
      <w:r w:rsidR="00B44A46" w:rsidRPr="008C4F57">
        <w:rPr>
          <w:rFonts w:ascii="Times New Roman" w:eastAsia="宋体" w:hAnsi="Times New Roman" w:cs="Times New Roman"/>
          <w:sz w:val="24"/>
          <w:szCs w:val="24"/>
        </w:rPr>
        <w:t xml:space="preserve">. </w:t>
      </w:r>
      <w:r w:rsidR="00E75546" w:rsidRPr="008C4F57">
        <w:rPr>
          <w:rFonts w:ascii="Times New Roman" w:eastAsia="宋体" w:hAnsi="Times New Roman" w:cs="Times New Roman"/>
          <w:sz w:val="24"/>
          <w:szCs w:val="24"/>
        </w:rPr>
        <w:t>Luggage-stowing is the major contributor to queuing.</w:t>
      </w:r>
    </w:p>
    <w:p w14:paraId="0EE89386" w14:textId="77777777" w:rsidR="00845606" w:rsidRPr="008C4F57" w:rsidRDefault="00845606" w:rsidP="00845606">
      <w:pPr>
        <w:rPr>
          <w:rFonts w:ascii="Times New Roman" w:eastAsia="宋体" w:hAnsi="Times New Roman" w:cs="Times New Roman"/>
          <w:sz w:val="24"/>
          <w:szCs w:val="24"/>
        </w:rPr>
      </w:pPr>
    </w:p>
    <w:p w14:paraId="0B704078" w14:textId="1CA9447D"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C3406"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7C6340B4" w14:textId="13B8873B" w:rsidR="00845606" w:rsidRPr="008C4F57" w:rsidRDefault="00A17F52">
      <w:pPr>
        <w:rPr>
          <w:rFonts w:ascii="Times New Roman" w:eastAsia="宋体" w:hAnsi="Times New Roman" w:cs="Times New Roman"/>
          <w:sz w:val="24"/>
          <w:szCs w:val="24"/>
        </w:rPr>
      </w:pPr>
      <w:r w:rsidRPr="008C4F57">
        <w:rPr>
          <w:rFonts w:ascii="Times New Roman" w:eastAsia="宋体" w:hAnsi="Times New Roman" w:cs="Times New Roman"/>
          <w:sz w:val="24"/>
          <w:szCs w:val="24"/>
        </w:rPr>
        <w:t>Assumptions should make our model discrete but plausible</w:t>
      </w:r>
      <w:r w:rsidR="00872155" w:rsidRPr="008C4F57">
        <w:rPr>
          <w:rFonts w:ascii="Times New Roman" w:eastAsia="宋体" w:hAnsi="Times New Roman" w:cs="Times New Roman"/>
          <w:sz w:val="24"/>
          <w:szCs w:val="24"/>
        </w:rPr>
        <w:t xml:space="preserve">, which </w:t>
      </w:r>
      <w:r w:rsidR="00845606" w:rsidRPr="008C4F57">
        <w:rPr>
          <w:rFonts w:ascii="Times New Roman" w:eastAsia="宋体" w:hAnsi="Times New Roman" w:cs="Times New Roman"/>
          <w:sz w:val="24"/>
          <w:szCs w:val="24"/>
        </w:rPr>
        <w:t>is the main reason for making most of the seemingly impulsive hypothesis afterwards.</w:t>
      </w:r>
    </w:p>
    <w:p w14:paraId="46D86A84" w14:textId="777B3339" w:rsidR="00E85E30" w:rsidRPr="008C4F57" w:rsidRDefault="00E85E30" w:rsidP="00845606">
      <w:pPr>
        <w:rPr>
          <w:rFonts w:ascii="Times New Roman" w:eastAsia="宋体" w:hAnsi="Times New Roman" w:cs="Times New Roman"/>
          <w:sz w:val="24"/>
          <w:szCs w:val="24"/>
        </w:rPr>
      </w:pPr>
    </w:p>
    <w:p w14:paraId="124B707A" w14:textId="4D4658F9" w:rsidR="00845606" w:rsidRPr="008C4F57" w:rsidRDefault="00E85E3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We assume that</w:t>
      </w:r>
      <w:r w:rsidR="00C8489B" w:rsidRPr="008C4F57">
        <w:rPr>
          <w:rFonts w:ascii="Times New Roman" w:eastAsia="宋体" w:hAnsi="Times New Roman" w:cs="Times New Roman"/>
          <w:sz w:val="24"/>
          <w:szCs w:val="24"/>
        </w:rPr>
        <w:t xml:space="preserve"> t</w:t>
      </w:r>
      <w:r w:rsidR="00845606" w:rsidRPr="008C4F57">
        <w:rPr>
          <w:rFonts w:ascii="Times New Roman" w:eastAsia="宋体" w:hAnsi="Times New Roman" w:cs="Times New Roman"/>
          <w:sz w:val="24"/>
          <w:szCs w:val="24"/>
        </w:rPr>
        <w:t>he time wasted while passengers try to stuff extra luggage into their seats is qualitatively equivalent to that spent while stowing extra luggage.</w:t>
      </w:r>
    </w:p>
    <w:p w14:paraId="7DEA5CC1" w14:textId="77777777" w:rsidR="00845606" w:rsidRPr="008C4F57" w:rsidRDefault="00845606" w:rsidP="00845606">
      <w:pPr>
        <w:rPr>
          <w:rFonts w:ascii="Times New Roman" w:eastAsia="宋体" w:hAnsi="Times New Roman" w:cs="Times New Roman"/>
          <w:sz w:val="24"/>
          <w:szCs w:val="24"/>
        </w:rPr>
      </w:pPr>
    </w:p>
    <w:p w14:paraId="7326BCBA" w14:textId="17BB9E2F" w:rsidR="00845606" w:rsidRPr="008C4F57" w:rsidRDefault="00D7193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Additionally, we </w:t>
      </w:r>
      <w:r w:rsidR="00872155" w:rsidRPr="008C4F57">
        <w:rPr>
          <w:rFonts w:ascii="Times New Roman" w:eastAsia="宋体" w:hAnsi="Times New Roman" w:cs="Times New Roman"/>
          <w:sz w:val="24"/>
          <w:szCs w:val="24"/>
        </w:rPr>
        <w:t>hypothesiz</w:t>
      </w:r>
      <w:r w:rsidR="004B43D1" w:rsidRPr="008C4F57">
        <w:rPr>
          <w:rFonts w:ascii="Times New Roman" w:eastAsia="宋体" w:hAnsi="Times New Roman" w:cs="Times New Roman"/>
          <w:sz w:val="24"/>
          <w:szCs w:val="24"/>
        </w:rPr>
        <w:t>e</w:t>
      </w:r>
      <w:r w:rsidR="009C117E" w:rsidRPr="008C4F57">
        <w:rPr>
          <w:rFonts w:ascii="Times New Roman" w:eastAsia="宋体" w:hAnsi="Times New Roman" w:cs="Times New Roman"/>
          <w:sz w:val="24"/>
          <w:szCs w:val="24"/>
        </w:rPr>
        <w:t xml:space="preserve"> that passengers always walk at the maximum possible speed</w:t>
      </w:r>
      <w:r w:rsidR="00795EDA" w:rsidRPr="008C4F57">
        <w:rPr>
          <w:rFonts w:ascii="Times New Roman" w:eastAsia="宋体" w:hAnsi="Times New Roman" w:cs="Times New Roman"/>
          <w:sz w:val="24"/>
          <w:szCs w:val="24"/>
        </w:rPr>
        <w:t>.</w:t>
      </w:r>
    </w:p>
    <w:p w14:paraId="02D24ABA" w14:textId="77777777" w:rsidR="002D0835" w:rsidRPr="008C4F57" w:rsidRDefault="002D0835" w:rsidP="00845606">
      <w:pPr>
        <w:rPr>
          <w:rFonts w:ascii="Times New Roman" w:eastAsia="宋体" w:hAnsi="Times New Roman" w:cs="Times New Roman"/>
          <w:sz w:val="24"/>
          <w:szCs w:val="24"/>
        </w:rPr>
      </w:pPr>
    </w:p>
    <w:p w14:paraId="1B7A4C42" w14:textId="12CC6B4D" w:rsidR="00902026" w:rsidRPr="008C4F57" w:rsidRDefault="007456C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w:t>
      </w:r>
      <w:r w:rsidR="00872155" w:rsidRPr="008C4F57">
        <w:rPr>
          <w:rFonts w:ascii="Times New Roman" w:eastAsia="宋体" w:hAnsi="Times New Roman" w:cs="Times New Roman"/>
          <w:sz w:val="24"/>
          <w:szCs w:val="24"/>
        </w:rPr>
        <w:t xml:space="preserve">also </w:t>
      </w:r>
      <w:r w:rsidRPr="008C4F57">
        <w:rPr>
          <w:rFonts w:ascii="Times New Roman" w:eastAsia="宋体" w:hAnsi="Times New Roman" w:cs="Times New Roman"/>
          <w:sz w:val="24"/>
          <w:szCs w:val="24"/>
        </w:rPr>
        <w:t>assume</w:t>
      </w:r>
      <w:r w:rsidR="002C7462" w:rsidRPr="008C4F57">
        <w:rPr>
          <w:rFonts w:ascii="Times New Roman" w:eastAsia="宋体" w:hAnsi="Times New Roman" w:cs="Times New Roman"/>
          <w:sz w:val="24"/>
          <w:szCs w:val="24"/>
        </w:rPr>
        <w:t xml:space="preserve"> that the velocity in a particular cell remains constant</w:t>
      </w:r>
      <w:r w:rsidR="00872155" w:rsidRPr="008C4F57">
        <w:rPr>
          <w:rFonts w:ascii="Times New Roman" w:eastAsia="宋体" w:hAnsi="Times New Roman" w:cs="Times New Roman"/>
          <w:sz w:val="24"/>
          <w:szCs w:val="24"/>
        </w:rPr>
        <w:t>, since</w:t>
      </w:r>
      <w:r w:rsidRPr="008C4F57">
        <w:rPr>
          <w:rFonts w:ascii="Times New Roman" w:eastAsia="宋体" w:hAnsi="Times New Roman" w:cs="Times New Roman"/>
          <w:sz w:val="24"/>
          <w:szCs w:val="24"/>
        </w:rPr>
        <w:t xml:space="preserve"> it can simplify </w:t>
      </w:r>
      <w:r w:rsidR="004B43D1" w:rsidRPr="008C4F57">
        <w:rPr>
          <w:rFonts w:ascii="Times New Roman" w:eastAsia="宋体" w:hAnsi="Times New Roman" w:cs="Times New Roman"/>
          <w:sz w:val="24"/>
          <w:szCs w:val="24"/>
        </w:rPr>
        <w:t>calculations</w:t>
      </w:r>
      <w:r w:rsidRPr="008C4F57">
        <w:rPr>
          <w:rFonts w:ascii="Times New Roman" w:eastAsia="宋体" w:hAnsi="Times New Roman" w:cs="Times New Roman"/>
          <w:sz w:val="24"/>
          <w:szCs w:val="24"/>
        </w:rPr>
        <w:t xml:space="preserve"> </w:t>
      </w:r>
      <w:r w:rsidR="00872155" w:rsidRPr="008C4F57">
        <w:rPr>
          <w:rFonts w:ascii="Times New Roman" w:eastAsia="宋体" w:hAnsi="Times New Roman" w:cs="Times New Roman"/>
          <w:sz w:val="24"/>
          <w:szCs w:val="24"/>
        </w:rPr>
        <w:t xml:space="preserve">without causing </w:t>
      </w:r>
      <w:r w:rsidRPr="008C4F57">
        <w:rPr>
          <w:rFonts w:ascii="Times New Roman" w:eastAsia="宋体" w:hAnsi="Times New Roman" w:cs="Times New Roman"/>
          <w:sz w:val="24"/>
          <w:szCs w:val="24"/>
        </w:rPr>
        <w:t>much inaccuracy.</w:t>
      </w:r>
    </w:p>
    <w:p w14:paraId="6A3FCE07" w14:textId="5FFB4D5C" w:rsidR="00845606" w:rsidRPr="008C4F57" w:rsidRDefault="00845606" w:rsidP="00845606">
      <w:pPr>
        <w:rPr>
          <w:rFonts w:ascii="Times New Roman" w:eastAsia="宋体" w:hAnsi="Times New Roman" w:cs="Times New Roman"/>
          <w:sz w:val="24"/>
          <w:szCs w:val="24"/>
        </w:rPr>
      </w:pPr>
    </w:p>
    <w:p w14:paraId="46D3990A" w14:textId="4B017FE9" w:rsidR="00046ACB" w:rsidRPr="008C4F57" w:rsidRDefault="00046ACB"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w:t>
      </w:r>
      <w:r w:rsidR="000318A8"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CCFDABB" w14:textId="7529FE67"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In the model, the definition of time and velocity </w:t>
      </w:r>
      <w:r w:rsidR="00420336" w:rsidRPr="008C4F57">
        <w:rPr>
          <w:rFonts w:ascii="Times New Roman" w:eastAsia="宋体" w:hAnsi="Times New Roman" w:cs="Times New Roman"/>
          <w:sz w:val="24"/>
          <w:szCs w:val="24"/>
        </w:rPr>
        <w:t>differs from SI</w:t>
      </w:r>
      <w:r w:rsidRPr="008C4F57">
        <w:rPr>
          <w:rFonts w:ascii="Times New Roman" w:eastAsia="宋体" w:hAnsi="Times New Roman" w:cs="Times New Roman"/>
          <w:sz w:val="24"/>
          <w:szCs w:val="24"/>
        </w:rPr>
        <w:t>. We make these changes to make the calculations simpler.</w:t>
      </w:r>
    </w:p>
    <w:p w14:paraId="2E64F7AA" w14:textId="2DB48915" w:rsidR="00046ACB" w:rsidRPr="008C4F57" w:rsidRDefault="00046ACB" w:rsidP="00845606">
      <w:pPr>
        <w:rPr>
          <w:rFonts w:ascii="Times New Roman" w:eastAsia="宋体" w:hAnsi="Times New Roman" w:cs="Times New Roman"/>
          <w:sz w:val="24"/>
          <w:szCs w:val="24"/>
        </w:rPr>
      </w:pPr>
    </w:p>
    <w:p w14:paraId="01FBC299" w14:textId="154EB407" w:rsidR="00963B78" w:rsidRPr="008C4F57" w:rsidRDefault="00963B78"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(P8)</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7657920" w14:textId="2EFD76EC" w:rsidR="00963B78" w:rsidRPr="008C4F57" w:rsidRDefault="001D63E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In the following part, we’ll</w:t>
      </w:r>
      <w:r w:rsidR="00963B78" w:rsidRPr="008C4F57">
        <w:rPr>
          <w:rFonts w:ascii="Times New Roman" w:eastAsia="宋体" w:hAnsi="Times New Roman" w:cs="Times New Roman"/>
          <w:sz w:val="24"/>
          <w:szCs w:val="24"/>
        </w:rPr>
        <w:t xml:space="preserve"> </w:t>
      </w:r>
      <w:r w:rsidR="00937BFC">
        <w:rPr>
          <w:rFonts w:ascii="Times New Roman" w:eastAsia="宋体" w:hAnsi="Times New Roman" w:cs="Times New Roman"/>
          <w:sz w:val="24"/>
          <w:szCs w:val="24"/>
        </w:rPr>
        <w:t>systematically calculate total time.</w:t>
      </w:r>
    </w:p>
    <w:p w14:paraId="6D360FD3" w14:textId="77777777" w:rsidR="00963B78" w:rsidRPr="008C4F57" w:rsidRDefault="00963B78" w:rsidP="00845606">
      <w:pPr>
        <w:rPr>
          <w:rFonts w:ascii="Times New Roman" w:eastAsia="宋体" w:hAnsi="Times New Roman" w:cs="Times New Roman"/>
          <w:sz w:val="24"/>
          <w:szCs w:val="24"/>
        </w:rPr>
      </w:pPr>
    </w:p>
    <w:p w14:paraId="5C891C35" w14:textId="1AB859DD" w:rsidR="00845606" w:rsidRPr="008C4F57" w:rsidRDefault="00CF09A2"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BB19F7F" w14:textId="53972D9E" w:rsidR="00CF09A2" w:rsidRPr="008C4F57" w:rsidRDefault="003650B4"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The loop here indicates that we </w:t>
      </w:r>
      <w:r w:rsidR="00937BFC">
        <w:rPr>
          <w:rFonts w:ascii="Times New Roman" w:eastAsia="宋体" w:hAnsi="Times New Roman" w:cs="Times New Roman"/>
          <w:sz w:val="24"/>
          <w:szCs w:val="24"/>
        </w:rPr>
        <w:t>do this</w:t>
      </w:r>
      <w:r w:rsidRPr="008C4F57">
        <w:rPr>
          <w:rFonts w:ascii="Times New Roman" w:eastAsia="宋体" w:hAnsi="Times New Roman" w:cs="Times New Roman"/>
          <w:sz w:val="24"/>
          <w:szCs w:val="24"/>
        </w:rPr>
        <w:t xml:space="preserve"> based on recursion.</w:t>
      </w:r>
      <w:r w:rsidR="00DA0F20" w:rsidRPr="008C4F57">
        <w:rPr>
          <w:rFonts w:ascii="Times New Roman" w:eastAsia="宋体" w:hAnsi="Times New Roman" w:cs="Times New Roman"/>
          <w:sz w:val="24"/>
          <w:szCs w:val="24"/>
        </w:rPr>
        <w:t xml:space="preserve"> </w:t>
      </w:r>
      <w:r w:rsidR="00B30B99" w:rsidRPr="008C4F57">
        <w:rPr>
          <w:rFonts w:ascii="Times New Roman" w:eastAsia="宋体" w:hAnsi="Times New Roman" w:cs="Times New Roman"/>
          <w:sz w:val="24"/>
          <w:szCs w:val="24"/>
        </w:rPr>
        <w:t xml:space="preserve">According to the discreteness of our model, </w:t>
      </w:r>
      <w:r w:rsidR="00393ADA" w:rsidRPr="008C4F57">
        <w:rPr>
          <w:rFonts w:ascii="Times New Roman" w:eastAsia="宋体" w:hAnsi="Times New Roman" w:cs="Times New Roman"/>
          <w:sz w:val="24"/>
          <w:szCs w:val="24"/>
        </w:rPr>
        <w:t>this</w:t>
      </w:r>
      <w:r w:rsidR="00B30B99" w:rsidRPr="008C4F57">
        <w:rPr>
          <w:rFonts w:ascii="Times New Roman" w:eastAsia="宋体" w:hAnsi="Times New Roman" w:cs="Times New Roman"/>
          <w:sz w:val="24"/>
          <w:szCs w:val="24"/>
        </w:rPr>
        <w:t xml:space="preserve"> can be reduced to finding a recursion formula for </w:t>
      </w:r>
      <w:r w:rsidR="00393ADA" w:rsidRPr="008C4F57">
        <w:rPr>
          <w:rFonts w:ascii="Times New Roman" w:eastAsia="宋体" w:hAnsi="Times New Roman" w:cs="Times New Roman"/>
          <w:sz w:val="24"/>
          <w:szCs w:val="24"/>
        </w:rPr>
        <w:t>a distinctive</w:t>
      </w:r>
      <w:r w:rsidR="00B30B99" w:rsidRPr="008C4F57">
        <w:rPr>
          <w:rFonts w:ascii="Times New Roman" w:eastAsia="宋体" w:hAnsi="Times New Roman" w:cs="Times New Roman"/>
          <w:sz w:val="24"/>
          <w:szCs w:val="24"/>
        </w:rPr>
        <w:t xml:space="preserve"> passenger-based variable. </w:t>
      </w:r>
      <w:r w:rsidR="00DA0F20" w:rsidRPr="008C4F57">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8C4F57">
        <w:rPr>
          <w:rFonts w:ascii="Times New Roman" w:eastAsia="宋体" w:hAnsi="Times New Roman" w:cs="Times New Roman"/>
          <w:sz w:val="24"/>
          <w:szCs w:val="24"/>
        </w:rPr>
        <w:t xml:space="preserve"> (velocity) as that variable out of simplicity and authenticity concerns.</w:t>
      </w:r>
    </w:p>
    <w:p w14:paraId="4225A694" w14:textId="77777777" w:rsidR="00CF09A2" w:rsidRPr="008C4F57" w:rsidRDefault="00CF09A2" w:rsidP="008F33E8">
      <w:pPr>
        <w:rPr>
          <w:rFonts w:ascii="Times New Roman" w:eastAsia="宋体" w:hAnsi="Times New Roman" w:cs="Times New Roman"/>
          <w:sz w:val="24"/>
          <w:szCs w:val="24"/>
        </w:rPr>
      </w:pPr>
    </w:p>
    <w:p w14:paraId="013C3F6D" w14:textId="22F8C3A5" w:rsidR="003650B4"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5C1C" w:rsidRPr="008C4F57">
        <w:rPr>
          <w:rFonts w:ascii="Times New Roman" w:eastAsia="宋体" w:hAnsi="Times New Roman" w:cs="Times New Roman"/>
          <w:sz w:val="24"/>
          <w:szCs w:val="24"/>
        </w:rPr>
        <w:t>P</w:t>
      </w:r>
      <w:r w:rsidR="00DF764F" w:rsidRPr="008C4F57">
        <w:rPr>
          <w:rFonts w:ascii="Times New Roman" w:eastAsia="宋体" w:hAnsi="Times New Roman" w:cs="Times New Roman"/>
          <w:sz w:val="24"/>
          <w:szCs w:val="24"/>
        </w:rPr>
        <w:t>10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1D63E0" w:rsidRPr="008C4F57">
        <w:rPr>
          <w:rFonts w:ascii="Times New Roman" w:eastAsia="宋体" w:hAnsi="Times New Roman" w:cs="Times New Roman"/>
          <w:sz w:val="24"/>
          <w:szCs w:val="24"/>
          <w:highlight w:val="yellow"/>
        </w:rPr>
        <w:t>Allan</w:t>
      </w:r>
    </w:p>
    <w:p w14:paraId="423E9962" w14:textId="768F22EF" w:rsidR="00DF764F"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Before turning the spotlight on the analysis, we’ll first construct the space of cells and coordinates as shown on the slide.</w:t>
      </w:r>
    </w:p>
    <w:p w14:paraId="763774EF" w14:textId="77777777" w:rsidR="008F33E8" w:rsidRPr="008C4F57" w:rsidRDefault="008F33E8" w:rsidP="008F33E8">
      <w:pPr>
        <w:rPr>
          <w:rFonts w:ascii="Times New Roman" w:eastAsia="宋体" w:hAnsi="Times New Roman" w:cs="Times New Roman"/>
          <w:sz w:val="24"/>
          <w:szCs w:val="24"/>
        </w:rPr>
      </w:pPr>
    </w:p>
    <w:p w14:paraId="488DE84A" w14:textId="492E86B1"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20290"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33180E6" w14:textId="0C2BF491" w:rsidR="008B5C2F" w:rsidRPr="008C4F57" w:rsidRDefault="008B5C2F"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First, we label the cells and trace between which two adjacent cells</w:t>
      </w:r>
      <w:r w:rsidRPr="008C4F57">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Pr="008C4F57">
        <w:rPr>
          <w:rFonts w:ascii="Times New Roman" w:eastAsia="宋体" w:hAnsi="Times New Roman" w:cs="Times New Roman"/>
          <w:color w:val="000000" w:themeColor="text1"/>
          <w:kern w:val="24"/>
          <w:sz w:val="24"/>
          <w:szCs w:val="24"/>
        </w:rPr>
        <w:t xml:space="preserve"> is located to get the current cell of </w:t>
      </w:r>
      <m:oMath>
        <m:r>
          <w:rPr>
            <w:rFonts w:ascii="Cambria Math" w:eastAsia="宋体" w:hAnsi="Cambria Math" w:cs="Times New Roman"/>
            <w:color w:val="000000" w:themeColor="text1"/>
            <w:kern w:val="24"/>
            <w:sz w:val="24"/>
            <w:szCs w:val="24"/>
          </w:rPr>
          <m:t>A</m:t>
        </m:r>
      </m:oMath>
      <w:r w:rsidRPr="008C4F57">
        <w:rPr>
          <w:rFonts w:ascii="Times New Roman" w:eastAsia="宋体" w:hAnsi="Times New Roman" w:cs="Times New Roman"/>
          <w:color w:val="000000" w:themeColor="text1"/>
          <w:kern w:val="24"/>
          <w:sz w:val="24"/>
          <w:szCs w:val="24"/>
        </w:rPr>
        <w:t>.</w:t>
      </w:r>
    </w:p>
    <w:p w14:paraId="53A9A8D4" w14:textId="77777777" w:rsidR="008F33E8" w:rsidRPr="008C4F57" w:rsidRDefault="008F33E8" w:rsidP="008F33E8">
      <w:pPr>
        <w:rPr>
          <w:rFonts w:ascii="Times New Roman" w:eastAsia="宋体" w:hAnsi="Times New Roman" w:cs="Times New Roman"/>
          <w:sz w:val="24"/>
          <w:szCs w:val="24"/>
        </w:rPr>
      </w:pPr>
    </w:p>
    <w:p w14:paraId="2EBEA429" w14:textId="17A429C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976"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760C79DF" w14:textId="5CA96899" w:rsidR="008B5C2F" w:rsidRPr="008C4F57" w:rsidRDefault="008B5C2F" w:rsidP="008B5C2F">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Next, we use dot products of vectors to calculate distribution according to density, as the slide shows.</w:t>
      </w:r>
    </w:p>
    <w:p w14:paraId="0D3359C3" w14:textId="45E8CCEB" w:rsidR="008F33E8" w:rsidRPr="008C4F57" w:rsidRDefault="008F33E8" w:rsidP="008F33E8">
      <w:pPr>
        <w:rPr>
          <w:rFonts w:ascii="Times New Roman" w:eastAsia="宋体" w:hAnsi="Times New Roman" w:cs="Times New Roman"/>
          <w:color w:val="000000" w:themeColor="text1"/>
          <w:kern w:val="24"/>
          <w:sz w:val="24"/>
          <w:szCs w:val="24"/>
        </w:rPr>
      </w:pPr>
    </w:p>
    <w:p w14:paraId="06074E95" w14:textId="764BCC14"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9C72E9" w:rsidRPr="008C4F57">
        <w:rPr>
          <w:rFonts w:ascii="Times New Roman" w:eastAsia="宋体" w:hAnsi="Times New Roman" w:cs="Times New Roman"/>
          <w:color w:val="000000" w:themeColor="text1"/>
          <w:kern w:val="24"/>
          <w:sz w:val="24"/>
          <w:szCs w:val="24"/>
        </w:rPr>
        <w:t>P1</w:t>
      </w:r>
      <w:r w:rsidR="00BF70B1" w:rsidRPr="008C4F57">
        <w:rPr>
          <w:rFonts w:ascii="Times New Roman" w:eastAsia="宋体" w:hAnsi="Times New Roman" w:cs="Times New Roman"/>
          <w:color w:val="000000" w:themeColor="text1"/>
          <w:kern w:val="24"/>
          <w:sz w:val="24"/>
          <w:szCs w:val="24"/>
        </w:rPr>
        <w:t>3</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DEE6A47" w14:textId="65CAD324" w:rsidR="00BE5891" w:rsidRPr="008C4F57" w:rsidRDefault="008B5C2F" w:rsidP="00BE5891">
      <w:pPr>
        <w:jc w:val="left"/>
        <w:rPr>
          <w:rFonts w:ascii="Times New Roman" w:eastAsia="宋体" w:hAnsi="Times New Roman" w:cs="Times New Roman"/>
          <w:sz w:val="24"/>
          <w:szCs w:val="24"/>
        </w:rPr>
      </w:pPr>
      <w:r w:rsidRPr="008C4F57">
        <w:rPr>
          <w:rFonts w:ascii="Times New Roman" w:eastAsia="宋体" w:hAnsi="Times New Roman" w:cs="Times New Roman"/>
          <w:color w:val="000000" w:themeColor="text1"/>
          <w:kern w:val="24"/>
          <w:sz w:val="24"/>
          <w:szCs w:val="24"/>
        </w:rPr>
        <w:t xml:space="preserve">After that, we use Greenshields speed-density linear model to develop the relation between </w:t>
      </w:r>
      <m:oMath>
        <m:r>
          <w:rPr>
            <w:rFonts w:ascii="Cambria Math" w:eastAsia="宋体" w:hAnsi="Cambria Math" w:cs="Times New Roman"/>
            <w:color w:val="000000" w:themeColor="text1"/>
            <w:kern w:val="24"/>
            <w:sz w:val="24"/>
            <w:szCs w:val="24"/>
          </w:rPr>
          <m:t>v</m:t>
        </m:r>
      </m:oMath>
      <w:r w:rsidRPr="008C4F57">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8C4F57">
        <w:rPr>
          <w:rFonts w:ascii="Times New Roman" w:eastAsia="宋体" w:hAnsi="Times New Roman" w:cs="Times New Roman"/>
          <w:color w:val="000000" w:themeColor="text1"/>
          <w:kern w:val="24"/>
          <w:sz w:val="24"/>
          <w:szCs w:val="24"/>
        </w:rPr>
        <w:t>.</w:t>
      </w:r>
      <w:r w:rsidR="00BE5891" w:rsidRPr="008C4F57">
        <w:rPr>
          <w:rFonts w:ascii="Times New Roman" w:eastAsia="宋体" w:hAnsi="Times New Roman" w:cs="Times New Roman"/>
          <w:sz w:val="24"/>
          <w:szCs w:val="24"/>
        </w:rPr>
        <w:t xml:space="preserve"> We’d stress that the visibility range is taken as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is proper and realistic. It a</w:t>
      </w:r>
      <w:r w:rsidR="009B1FD9">
        <w:rPr>
          <w:rFonts w:ascii="Times New Roman" w:eastAsia="宋体" w:hAnsi="Times New Roman" w:cs="Times New Roman"/>
          <w:sz w:val="24"/>
          <w:szCs w:val="24"/>
        </w:rPr>
        <w:t>lso decides the time step to be one sixth or one twelfth a second</w:t>
      </w:r>
      <w:r w:rsidR="00BE5891" w:rsidRPr="008C4F57">
        <w:rPr>
          <w:rFonts w:ascii="Times New Roman" w:eastAsia="宋体" w:hAnsi="Times New Roman" w:cs="Times New Roman"/>
          <w:sz w:val="24"/>
          <w:szCs w:val="24"/>
        </w:rPr>
        <w:t xml:space="preserve"> rather than being </w:t>
      </w:r>
      <w:r w:rsidR="009B1FD9">
        <w:rPr>
          <w:rFonts w:ascii="Times New Roman" w:eastAsia="宋体" w:hAnsi="Times New Roman" w:cs="Times New Roman"/>
          <w:sz w:val="24"/>
          <w:szCs w:val="24"/>
        </w:rPr>
        <w:t>too</w:t>
      </w:r>
      <w:r w:rsidR="00BE5891" w:rsidRPr="008C4F57">
        <w:rPr>
          <w:rFonts w:ascii="Times New Roman" w:eastAsia="宋体" w:hAnsi="Times New Roman" w:cs="Times New Roman"/>
          <w:sz w:val="24"/>
          <w:szCs w:val="24"/>
        </w:rPr>
        <w:t xml:space="preserve"> large or small, therefore reducing overall complexity.</w:t>
      </w:r>
    </w:p>
    <w:p w14:paraId="690DC926" w14:textId="77777777" w:rsidR="008B5C2F" w:rsidRPr="008C4F57" w:rsidRDefault="008B5C2F" w:rsidP="008F33E8">
      <w:pPr>
        <w:rPr>
          <w:rFonts w:ascii="Times New Roman" w:eastAsia="宋体" w:hAnsi="Times New Roman" w:cs="Times New Roman"/>
          <w:color w:val="000000" w:themeColor="text1"/>
          <w:kern w:val="24"/>
          <w:sz w:val="24"/>
          <w:szCs w:val="24"/>
        </w:rPr>
      </w:pPr>
    </w:p>
    <w:p w14:paraId="1AACC06E" w14:textId="316E1803" w:rsidR="00BF3640" w:rsidRPr="008C4F57" w:rsidRDefault="00BF3640" w:rsidP="008F33E8">
      <w:pPr>
        <w:rPr>
          <w:rFonts w:ascii="Times New Roman" w:eastAsia="宋体" w:hAnsi="Times New Roman" w:cs="Times New Roman"/>
          <w:kern w:val="24"/>
          <w:sz w:val="24"/>
          <w:szCs w:val="24"/>
        </w:rPr>
      </w:pPr>
      <w:r w:rsidRPr="008C4F57">
        <w:rPr>
          <w:rFonts w:ascii="Times New Roman" w:eastAsia="宋体" w:hAnsi="Times New Roman" w:cs="Times New Roman"/>
          <w:kern w:val="24"/>
          <w:sz w:val="24"/>
          <w:szCs w:val="24"/>
        </w:rPr>
        <w:t>(P1</w:t>
      </w:r>
      <w:r w:rsidR="0044682B" w:rsidRPr="008C4F57">
        <w:rPr>
          <w:rFonts w:ascii="Times New Roman" w:eastAsia="宋体" w:hAnsi="Times New Roman" w:cs="Times New Roman"/>
          <w:kern w:val="24"/>
          <w:sz w:val="24"/>
          <w:szCs w:val="24"/>
        </w:rPr>
        <w:t>4</w:t>
      </w:r>
      <w:r w:rsidRPr="008C4F57">
        <w:rPr>
          <w:rFonts w:ascii="Times New Roman" w:eastAsia="宋体" w:hAnsi="Times New Roman" w:cs="Times New Roman"/>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66A7DF9" w14:textId="7B219E82" w:rsidR="00BF3640" w:rsidRPr="008C4F57" w:rsidRDefault="008B5C2F" w:rsidP="008F33E8">
      <w:pPr>
        <w:rPr>
          <w:rFonts w:ascii="Times New Roman" w:eastAsia="宋体" w:hAnsi="Times New Roman" w:cs="Times New Roman"/>
          <w:kern w:val="24"/>
          <w:sz w:val="24"/>
          <w:szCs w:val="24"/>
        </w:rPr>
      </w:pPr>
      <w:r w:rsidRPr="008C4F57">
        <w:rPr>
          <w:rFonts w:ascii="Times New Roman" w:eastAsia="宋体" w:hAnsi="Times New Roman" w:cs="Times New Roman"/>
          <w:b/>
          <w:color w:val="FF0000"/>
          <w:kern w:val="24"/>
          <w:sz w:val="24"/>
          <w:szCs w:val="24"/>
        </w:rPr>
        <w:t>(Play Animation)</w:t>
      </w:r>
      <w:r w:rsidRPr="008C4F57">
        <w:rPr>
          <w:rFonts w:ascii="Times New Roman" w:eastAsia="宋体" w:hAnsi="Times New Roman" w:cs="Times New Roman"/>
          <w:kern w:val="24"/>
          <w:sz w:val="24"/>
          <w:szCs w:val="24"/>
        </w:rPr>
        <w:t xml:space="preserve"> This animation here shows </w:t>
      </w:r>
      <w:r w:rsidR="00E00C4C" w:rsidRPr="008C4F57">
        <w:rPr>
          <w:rFonts w:ascii="Times New Roman" w:eastAsia="宋体" w:hAnsi="Times New Roman" w:cs="Times New Roman"/>
          <w:kern w:val="24"/>
          <w:sz w:val="24"/>
          <w:szCs w:val="24"/>
        </w:rPr>
        <w:t>how we calculate time and velocity.</w:t>
      </w:r>
      <w:r w:rsidR="007C3111">
        <w:rPr>
          <w:rFonts w:ascii="Times New Roman" w:eastAsia="宋体" w:hAnsi="Times New Roman" w:cs="Times New Roman"/>
          <w:kern w:val="24"/>
          <w:sz w:val="24"/>
          <w:szCs w:val="24"/>
        </w:rPr>
        <w:t xml:space="preserve"> We can</w:t>
      </w:r>
      <w:r w:rsidR="00B63000">
        <w:rPr>
          <w:rFonts w:ascii="Times New Roman" w:eastAsia="宋体" w:hAnsi="Times New Roman" w:cs="Times New Roman"/>
          <w:kern w:val="24"/>
          <w:sz w:val="24"/>
          <w:szCs w:val="24"/>
        </w:rPr>
        <w:t xml:space="preserve"> see how we do this recursively</w:t>
      </w:r>
      <w:r w:rsidR="00B63000">
        <w:rPr>
          <w:rFonts w:ascii="Times New Roman" w:eastAsia="宋体" w:hAnsi="Times New Roman" w:cs="Times New Roman" w:hint="eastAsia"/>
          <w:kern w:val="24"/>
          <w:sz w:val="24"/>
          <w:szCs w:val="24"/>
        </w:rPr>
        <w:t>.</w:t>
      </w:r>
      <w:r w:rsidR="00B63000">
        <w:rPr>
          <w:rFonts w:ascii="Times New Roman" w:eastAsia="宋体" w:hAnsi="Times New Roman" w:cs="Times New Roman"/>
          <w:kern w:val="24"/>
          <w:sz w:val="24"/>
          <w:szCs w:val="24"/>
        </w:rPr>
        <w:t xml:space="preserve"> Actually, the constants in the recursion formula here can be specified using onl</w:t>
      </w:r>
      <w:r w:rsidR="00477F4C">
        <w:rPr>
          <w:rFonts w:ascii="Times New Roman" w:eastAsia="宋体" w:hAnsi="Times New Roman" w:cs="Times New Roman"/>
          <w:kern w:val="24"/>
          <w:sz w:val="24"/>
          <w:szCs w:val="24"/>
        </w:rPr>
        <w:t xml:space="preserve">y the previous states. This </w:t>
      </w:r>
      <w:r w:rsidR="00B63000">
        <w:rPr>
          <w:rFonts w:ascii="Times New Roman" w:eastAsia="宋体" w:hAnsi="Times New Roman" w:cs="Times New Roman"/>
          <w:kern w:val="24"/>
          <w:sz w:val="24"/>
          <w:szCs w:val="24"/>
        </w:rPr>
        <w:t xml:space="preserve">significantly </w:t>
      </w:r>
      <w:r w:rsidR="00477F4C">
        <w:rPr>
          <w:rFonts w:ascii="Times New Roman" w:eastAsia="宋体" w:hAnsi="Times New Roman" w:cs="Times New Roman"/>
          <w:kern w:val="24"/>
          <w:sz w:val="24"/>
          <w:szCs w:val="24"/>
        </w:rPr>
        <w:t>simplifies</w:t>
      </w:r>
      <w:r w:rsidR="00B63000">
        <w:rPr>
          <w:rFonts w:ascii="Times New Roman" w:eastAsia="宋体" w:hAnsi="Times New Roman" w:cs="Times New Roman"/>
          <w:kern w:val="24"/>
          <w:sz w:val="24"/>
          <w:szCs w:val="24"/>
        </w:rPr>
        <w:t xml:space="preserve"> calculations since we’re only conducting it with </w:t>
      </w:r>
      <m:oMath>
        <m:r>
          <w:rPr>
            <w:rFonts w:ascii="Cambria Math" w:eastAsia="宋体" w:hAnsi="Cambria Math" w:cs="Times New Roman"/>
            <w:kern w:val="24"/>
            <w:sz w:val="24"/>
            <w:szCs w:val="24"/>
          </w:rPr>
          <m:t>v</m:t>
        </m:r>
      </m:oMath>
      <w:r w:rsidR="00B63000">
        <w:rPr>
          <w:rFonts w:ascii="Times New Roman" w:eastAsia="宋体" w:hAnsi="Times New Roman" w:cs="Times New Roman" w:hint="eastAsia"/>
          <w:kern w:val="24"/>
          <w:sz w:val="24"/>
          <w:szCs w:val="24"/>
        </w:rPr>
        <w:t>.</w:t>
      </w:r>
      <w:bookmarkStart w:id="0" w:name="_GoBack"/>
      <w:bookmarkEnd w:id="0"/>
    </w:p>
    <w:p w14:paraId="4B4F104F" w14:textId="77777777" w:rsidR="00E00C4C" w:rsidRPr="008C4F57" w:rsidRDefault="00E00C4C" w:rsidP="008F33E8">
      <w:pPr>
        <w:rPr>
          <w:rFonts w:ascii="Times New Roman" w:eastAsia="宋体" w:hAnsi="Times New Roman" w:cs="Times New Roman"/>
          <w:kern w:val="24"/>
          <w:sz w:val="24"/>
          <w:szCs w:val="24"/>
        </w:rPr>
      </w:pPr>
    </w:p>
    <w:p w14:paraId="2A4E7E63" w14:textId="644594DC"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D9689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5</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60AF448" w14:textId="217B5F31" w:rsidR="008F33E8" w:rsidRPr="008C4F57" w:rsidRDefault="004F3775" w:rsidP="00227DFC">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Finally, we get the recursion formula</w:t>
      </w:r>
      <w:r w:rsidR="00227DFC" w:rsidRPr="008C4F57">
        <w:rPr>
          <w:rFonts w:ascii="Times New Roman" w:eastAsia="宋体" w:hAnsi="Times New Roman" w:cs="Times New Roman"/>
          <w:color w:val="000000" w:themeColor="text1"/>
          <w:kern w:val="24"/>
          <w:sz w:val="24"/>
          <w:szCs w:val="24"/>
        </w:rPr>
        <w:t>, showing</w:t>
      </w:r>
      <w:r w:rsidR="008F33E8" w:rsidRPr="008C4F57">
        <w:rPr>
          <w:rFonts w:ascii="Times New Roman" w:eastAsia="宋体" w:hAnsi="Times New Roman" w:cs="Times New Roman"/>
          <w:color w:val="000000" w:themeColor="text1"/>
          <w:kern w:val="24"/>
          <w:sz w:val="24"/>
          <w:szCs w:val="24"/>
        </w:rPr>
        <w:t xml:space="preserve"> that speeds are </w:t>
      </w:r>
      <w:r w:rsidR="003E385D" w:rsidRPr="008C4F57">
        <w:rPr>
          <w:rFonts w:ascii="Times New Roman" w:eastAsia="宋体" w:hAnsi="Times New Roman" w:cs="Times New Roman"/>
          <w:color w:val="000000" w:themeColor="text1"/>
          <w:kern w:val="24"/>
          <w:sz w:val="24"/>
          <w:szCs w:val="24"/>
        </w:rPr>
        <w:t xml:space="preserve">linearly interconnected, as the reciprocal of </w:t>
      </w:r>
      <m:oMath>
        <m:r>
          <w:rPr>
            <w:rFonts w:ascii="Cambria Math" w:eastAsia="宋体" w:hAnsi="Cambria Math" w:cs="Times New Roman"/>
            <w:color w:val="000000" w:themeColor="text1"/>
            <w:kern w:val="24"/>
            <w:sz w:val="24"/>
            <w:szCs w:val="24"/>
          </w:rPr>
          <m:t>v</m:t>
        </m:r>
      </m:oMath>
      <w:r w:rsidR="003E385D" w:rsidRPr="008C4F57">
        <w:rPr>
          <w:rFonts w:ascii="Times New Roman" w:eastAsia="宋体" w:hAnsi="Times New Roman" w:cs="Times New Roman"/>
          <w:color w:val="000000" w:themeColor="text1"/>
          <w:kern w:val="24"/>
          <w:sz w:val="24"/>
          <w:szCs w:val="24"/>
        </w:rPr>
        <w:t xml:space="preserve"> can be understood as the real-life speed</w:t>
      </w:r>
      <w:r w:rsidR="008F33E8" w:rsidRPr="008C4F57">
        <w:rPr>
          <w:rFonts w:ascii="Times New Roman" w:eastAsia="宋体" w:hAnsi="Times New Roman" w:cs="Times New Roman"/>
          <w:color w:val="000000" w:themeColor="text1"/>
          <w:kern w:val="24"/>
          <w:sz w:val="24"/>
          <w:szCs w:val="24"/>
        </w:rPr>
        <w:t xml:space="preserve">. And we’ll also use two methods to justify our deductions: first </w:t>
      </w:r>
      <w:r w:rsidR="00C2129B" w:rsidRPr="008C4F57">
        <w:rPr>
          <w:rFonts w:ascii="Times New Roman" w:eastAsia="宋体" w:hAnsi="Times New Roman" w:cs="Times New Roman"/>
          <w:color w:val="000000" w:themeColor="text1"/>
          <w:kern w:val="24"/>
          <w:sz w:val="24"/>
          <w:szCs w:val="24"/>
        </w:rPr>
        <w:t>in this section</w:t>
      </w:r>
      <w:r w:rsidR="008F33E8" w:rsidRPr="008C4F57">
        <w:rPr>
          <w:rFonts w:ascii="Times New Roman" w:eastAsia="宋体" w:hAnsi="Times New Roman" w:cs="Times New Roman"/>
          <w:color w:val="000000" w:themeColor="text1"/>
          <w:kern w:val="24"/>
          <w:sz w:val="24"/>
          <w:szCs w:val="24"/>
        </w:rPr>
        <w:t xml:space="preserve"> and then in the Sensitivity Analysis part.</w:t>
      </w:r>
    </w:p>
    <w:p w14:paraId="39A01E27" w14:textId="77777777" w:rsidR="00BF3640" w:rsidRPr="008C4F57" w:rsidRDefault="00BF3640" w:rsidP="008F33E8">
      <w:pPr>
        <w:rPr>
          <w:rFonts w:ascii="Times New Roman" w:eastAsia="宋体" w:hAnsi="Times New Roman" w:cs="Times New Roman"/>
          <w:color w:val="000000" w:themeColor="text1"/>
          <w:kern w:val="24"/>
          <w:sz w:val="24"/>
          <w:szCs w:val="24"/>
        </w:rPr>
      </w:pPr>
    </w:p>
    <w:p w14:paraId="62E01F4B" w14:textId="7BD4F15D"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8F4A6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6)</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2C727016" w14:textId="2320592E" w:rsidR="002C52BB" w:rsidRPr="008C4F57" w:rsidRDefault="00723413"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lastRenderedPageBreak/>
        <w:t>Now</w:t>
      </w:r>
      <w:r w:rsidR="008F33E8" w:rsidRPr="008C4F57">
        <w:rPr>
          <w:rFonts w:ascii="Times New Roman" w:eastAsia="宋体" w:hAnsi="Times New Roman" w:cs="Times New Roman"/>
          <w:color w:val="000000" w:themeColor="text1"/>
          <w:kern w:val="24"/>
          <w:sz w:val="24"/>
          <w:szCs w:val="24"/>
        </w:rPr>
        <w:t xml:space="preserve"> we’ll </w:t>
      </w:r>
      <w:r w:rsidRPr="008C4F57">
        <w:rPr>
          <w:rFonts w:ascii="Times New Roman" w:eastAsia="宋体" w:hAnsi="Times New Roman" w:cs="Times New Roman"/>
          <w:color w:val="000000" w:themeColor="text1"/>
          <w:kern w:val="24"/>
          <w:sz w:val="24"/>
          <w:szCs w:val="24"/>
        </w:rPr>
        <w:t xml:space="preserve">tackle the congestion state. </w:t>
      </w:r>
      <w:r w:rsidR="008F33E8" w:rsidRPr="008C4F57">
        <w:rPr>
          <w:rFonts w:ascii="Times New Roman" w:eastAsia="宋体" w:hAnsi="Times New Roman" w:cs="Times New Roman"/>
          <w:color w:val="000000" w:themeColor="text1"/>
          <w:kern w:val="24"/>
          <w:sz w:val="24"/>
          <w:szCs w:val="24"/>
        </w:rPr>
        <w:t>We divide</w:t>
      </w:r>
      <w:r w:rsidR="002C52BB" w:rsidRPr="008C4F57">
        <w:rPr>
          <w:rFonts w:ascii="Times New Roman" w:eastAsia="宋体" w:hAnsi="Times New Roman" w:cs="Times New Roman"/>
          <w:color w:val="000000" w:themeColor="text1"/>
          <w:kern w:val="24"/>
          <w:sz w:val="24"/>
          <w:szCs w:val="24"/>
        </w:rPr>
        <w:t>d</w:t>
      </w:r>
      <w:r w:rsidR="008F33E8" w:rsidRPr="008C4F57">
        <w:rPr>
          <w:rFonts w:ascii="Times New Roman" w:eastAsia="宋体" w:hAnsi="Times New Roman" w:cs="Times New Roman"/>
          <w:color w:val="000000" w:themeColor="text1"/>
          <w:kern w:val="24"/>
          <w:sz w:val="24"/>
          <w:szCs w:val="24"/>
        </w:rPr>
        <w:t xml:space="preserve"> the task into two parts: stowing luggage and offering seats. The first is trivial (but we’ll later add </w:t>
      </w:r>
      <w:r w:rsidR="00D37DD2" w:rsidRPr="008C4F57">
        <w:rPr>
          <w:rFonts w:ascii="Times New Roman" w:eastAsia="宋体" w:hAnsi="Times New Roman" w:cs="Times New Roman"/>
          <w:i/>
          <w:color w:val="000000" w:themeColor="text1"/>
          <w:kern w:val="24"/>
          <w:sz w:val="24"/>
          <w:szCs w:val="24"/>
        </w:rPr>
        <w:t>dis</w:t>
      </w:r>
      <w:r w:rsidR="008F33E8" w:rsidRPr="008C4F57">
        <w:rPr>
          <w:rFonts w:ascii="Times New Roman" w:eastAsia="宋体" w:hAnsi="Times New Roman" w:cs="Times New Roman"/>
          <w:i/>
          <w:color w:val="000000" w:themeColor="text1"/>
          <w:kern w:val="24"/>
          <w:sz w:val="24"/>
          <w:szCs w:val="24"/>
        </w:rPr>
        <w:t>compliance</w:t>
      </w:r>
      <w:r w:rsidR="008F33E8" w:rsidRPr="008C4F57">
        <w:rPr>
          <w:rFonts w:ascii="Times New Roman" w:eastAsia="宋体" w:hAnsi="Times New Roman" w:cs="Times New Roman"/>
          <w:color w:val="000000" w:themeColor="text1"/>
          <w:kern w:val="24"/>
          <w:sz w:val="24"/>
          <w:szCs w:val="24"/>
        </w:rPr>
        <w:t xml:space="preserve"> factors to this in the SA)</w:t>
      </w:r>
      <w:r w:rsidR="004F3775" w:rsidRPr="008C4F57">
        <w:rPr>
          <w:rFonts w:ascii="Times New Roman" w:eastAsia="宋体" w:hAnsi="Times New Roman" w:cs="Times New Roman"/>
          <w:color w:val="000000" w:themeColor="text1"/>
          <w:kern w:val="24"/>
          <w:sz w:val="24"/>
          <w:szCs w:val="24"/>
        </w:rPr>
        <w:t>.</w:t>
      </w:r>
    </w:p>
    <w:p w14:paraId="3EA63D1C" w14:textId="77777777" w:rsidR="008F33E8" w:rsidRPr="008C4F57" w:rsidRDefault="008F33E8" w:rsidP="008F33E8">
      <w:pPr>
        <w:rPr>
          <w:rFonts w:ascii="Times New Roman" w:eastAsia="宋体" w:hAnsi="Times New Roman" w:cs="Times New Roman"/>
          <w:color w:val="000000" w:themeColor="text1"/>
          <w:kern w:val="24"/>
          <w:sz w:val="24"/>
          <w:szCs w:val="24"/>
        </w:rPr>
      </w:pPr>
    </w:p>
    <w:p w14:paraId="1855CAFD" w14:textId="51A88AC0" w:rsidR="002C52BB" w:rsidRPr="008C4F57" w:rsidRDefault="006A4DAD" w:rsidP="002C52BB">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Offering seats</w:t>
      </w:r>
      <w:r w:rsidR="002C52BB" w:rsidRPr="008C4F57">
        <w:rPr>
          <w:rFonts w:ascii="Times New Roman" w:eastAsia="宋体" w:hAnsi="Times New Roman" w:cs="Times New Roman"/>
          <w:color w:val="000000" w:themeColor="text1"/>
          <w:kern w:val="24"/>
          <w:sz w:val="24"/>
          <w:szCs w:val="24"/>
        </w:rPr>
        <w:t xml:space="preserve"> can be calculated </w:t>
      </w:r>
      <w:r w:rsidR="004F3775" w:rsidRPr="008C4F57">
        <w:rPr>
          <w:rFonts w:ascii="Times New Roman" w:eastAsia="宋体" w:hAnsi="Times New Roman" w:cs="Times New Roman"/>
          <w:color w:val="000000" w:themeColor="text1"/>
          <w:kern w:val="24"/>
          <w:sz w:val="24"/>
          <w:szCs w:val="24"/>
        </w:rPr>
        <w:t xml:space="preserve">mathematically </w:t>
      </w:r>
      <w:r w:rsidR="002C52BB" w:rsidRPr="008C4F57">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8C4F57" w:rsidRDefault="002C52BB" w:rsidP="008F33E8">
      <w:pPr>
        <w:rPr>
          <w:rFonts w:ascii="Times New Roman" w:eastAsia="宋体" w:hAnsi="Times New Roman" w:cs="Times New Roman"/>
          <w:color w:val="000000" w:themeColor="text1"/>
          <w:kern w:val="24"/>
          <w:sz w:val="24"/>
          <w:szCs w:val="24"/>
        </w:rPr>
      </w:pPr>
    </w:p>
    <w:p w14:paraId="5471E2D5" w14:textId="77777777"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8C4F57" w:rsidRDefault="00845606" w:rsidP="008F33E8">
      <w:pPr>
        <w:rPr>
          <w:rFonts w:ascii="Times New Roman" w:eastAsia="宋体" w:hAnsi="Times New Roman" w:cs="Times New Roman"/>
          <w:sz w:val="24"/>
          <w:szCs w:val="24"/>
        </w:rPr>
      </w:pPr>
    </w:p>
    <w:p w14:paraId="22EBCA34" w14:textId="48AAED5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875EE" w:rsidRPr="008C4F57">
        <w:rPr>
          <w:rFonts w:ascii="Times New Roman" w:eastAsia="宋体" w:hAnsi="Times New Roman" w:cs="Times New Roman"/>
          <w:sz w:val="24"/>
          <w:szCs w:val="24"/>
        </w:rPr>
        <w:t>P</w:t>
      </w:r>
      <w:r w:rsidR="009466AC"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060DE47" w14:textId="0152C3E3" w:rsidR="00C17EB0"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F90A9F" w:rsidRPr="008C4F57">
        <w:rPr>
          <w:rFonts w:ascii="Times New Roman" w:eastAsia="宋体" w:hAnsi="Times New Roman" w:cs="Times New Roman"/>
          <w:sz w:val="24"/>
          <w:szCs w:val="24"/>
        </w:rPr>
        <w:t xml:space="preserve">somehow </w:t>
      </w:r>
      <w:r w:rsidR="004B43D1" w:rsidRPr="008C4F57">
        <w:rPr>
          <w:rFonts w:ascii="Times New Roman" w:eastAsia="宋体" w:hAnsi="Times New Roman" w:cs="Times New Roman"/>
          <w:sz w:val="24"/>
          <w:szCs w:val="24"/>
        </w:rPr>
        <w:t>unite</w:t>
      </w:r>
      <w:r w:rsidR="00F90A9F" w:rsidRPr="008C4F57">
        <w:rPr>
          <w:rFonts w:ascii="Times New Roman" w:eastAsia="宋体" w:hAnsi="Times New Roman" w:cs="Times New Roman"/>
          <w:sz w:val="24"/>
          <w:szCs w:val="24"/>
        </w:rPr>
        <w:t xml:space="preserve"> these seemingly separate </w:t>
      </w:r>
      <w:r w:rsidR="0044682B" w:rsidRPr="008C4F57">
        <w:rPr>
          <w:rFonts w:ascii="Times New Roman" w:eastAsia="宋体" w:hAnsi="Times New Roman" w:cs="Times New Roman"/>
          <w:sz w:val="24"/>
          <w:szCs w:val="24"/>
        </w:rPr>
        <w:t>states</w:t>
      </w:r>
      <w:r w:rsidRPr="008C4F57">
        <w:rPr>
          <w:rFonts w:ascii="Times New Roman" w:eastAsia="宋体" w:hAnsi="Times New Roman" w:cs="Times New Roman"/>
          <w:sz w:val="24"/>
          <w:szCs w:val="24"/>
        </w:rPr>
        <w:t xml:space="preserve">, we use a </w:t>
      </w:r>
      <w:r w:rsidRPr="008C4F57">
        <w:rPr>
          <w:rFonts w:ascii="Times New Roman" w:eastAsia="宋体" w:hAnsi="Times New Roman" w:cs="Times New Roman"/>
          <w:i/>
          <w:sz w:val="24"/>
          <w:szCs w:val="24"/>
        </w:rPr>
        <w:t>state</w:t>
      </w:r>
      <w:r w:rsidRPr="008C4F57">
        <w:rPr>
          <w:rFonts w:ascii="Times New Roman" w:eastAsia="宋体" w:hAnsi="Times New Roman" w:cs="Times New Roman"/>
          <w:sz w:val="24"/>
          <w:szCs w:val="24"/>
        </w:rPr>
        <w:t xml:space="preserve"> parameter to indicate a passenger’s current movement status: moving, stowing luggage, or waiting in a queue. These states are interconvertible, and we’ll </w:t>
      </w:r>
      <w:r w:rsidR="00F90A9F" w:rsidRPr="008C4F57">
        <w:rPr>
          <w:rFonts w:ascii="Times New Roman" w:eastAsia="宋体" w:hAnsi="Times New Roman" w:cs="Times New Roman"/>
          <w:sz w:val="24"/>
          <w:szCs w:val="24"/>
        </w:rPr>
        <w:t xml:space="preserve">recursively </w:t>
      </w:r>
      <w:r w:rsidRPr="008C4F57">
        <w:rPr>
          <w:rFonts w:ascii="Times New Roman" w:eastAsia="宋体" w:hAnsi="Times New Roman" w:cs="Times New Roman"/>
          <w:sz w:val="24"/>
          <w:szCs w:val="24"/>
        </w:rPr>
        <w:t>do this with the interconversion formula within every time</w:t>
      </w:r>
      <w:r w:rsidR="00F90A9F"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step.</w:t>
      </w:r>
    </w:p>
    <w:p w14:paraId="3219C119" w14:textId="77777777" w:rsidR="008F33E8" w:rsidRPr="008C4F57" w:rsidRDefault="008F33E8" w:rsidP="008F33E8">
      <w:pPr>
        <w:rPr>
          <w:rFonts w:ascii="Times New Roman" w:eastAsia="宋体" w:hAnsi="Times New Roman" w:cs="Times New Roman"/>
          <w:sz w:val="24"/>
          <w:szCs w:val="24"/>
        </w:rPr>
      </w:pPr>
    </w:p>
    <w:p w14:paraId="21119EFF" w14:textId="7F110F3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56B7F" w:rsidRPr="008C4F57">
        <w:rPr>
          <w:rFonts w:ascii="Times New Roman" w:eastAsia="宋体" w:hAnsi="Times New Roman" w:cs="Times New Roman"/>
          <w:sz w:val="24"/>
          <w:szCs w:val="24"/>
        </w:rPr>
        <w:t>P</w:t>
      </w:r>
      <w:r w:rsidR="004858CA"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8</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3C0D57FB" w14:textId="593530EC" w:rsidR="008F33E8" w:rsidRPr="008C4F57" w:rsidRDefault="00C17EB0" w:rsidP="00C17EB0">
      <w:pPr>
        <w:rPr>
          <w:rFonts w:ascii="Times New Roman" w:eastAsia="宋体" w:hAnsi="Times New Roman" w:cs="Times New Roman"/>
          <w:sz w:val="24"/>
          <w:szCs w:val="24"/>
        </w:rPr>
      </w:pPr>
      <w:r w:rsidRPr="008C4F57">
        <w:rPr>
          <w:rFonts w:ascii="Times New Roman" w:eastAsia="宋体" w:hAnsi="Times New Roman" w:cs="Times New Roman"/>
          <w:sz w:val="24"/>
          <w:szCs w:val="24"/>
        </w:rPr>
        <w:t>The</w:t>
      </w:r>
      <w:r w:rsidR="00BF70B1" w:rsidRPr="008C4F57">
        <w:rPr>
          <w:rFonts w:ascii="Times New Roman" w:eastAsia="宋体" w:hAnsi="Times New Roman" w:cs="Times New Roman"/>
          <w:sz w:val="24"/>
          <w:szCs w:val="24"/>
        </w:rPr>
        <w:t xml:space="preserve"> transformation</w:t>
      </w:r>
      <w:r w:rsidRPr="008C4F57">
        <w:rPr>
          <w:rFonts w:ascii="Times New Roman" w:eastAsia="宋体" w:hAnsi="Times New Roman" w:cs="Times New Roman"/>
          <w:sz w:val="24"/>
          <w:szCs w:val="24"/>
        </w:rPr>
        <w:t xml:space="preserve"> formula is given</w:t>
      </w:r>
      <w:r w:rsidR="00BF70B1" w:rsidRPr="008C4F57">
        <w:rPr>
          <w:rFonts w:ascii="Times New Roman" w:eastAsia="宋体" w:hAnsi="Times New Roman" w:cs="Times New Roman"/>
          <w:sz w:val="24"/>
          <w:szCs w:val="24"/>
        </w:rPr>
        <w:t xml:space="preserve"> as shown</w:t>
      </w:r>
      <w:r w:rsidRPr="008C4F57">
        <w:rPr>
          <w:rFonts w:ascii="Times New Roman" w:eastAsia="宋体" w:hAnsi="Times New Roman" w:cs="Times New Roman"/>
          <w:sz w:val="24"/>
          <w:szCs w:val="24"/>
        </w:rPr>
        <w:t>. Note that the multiplication of matrixes and vectors again ensures linearity.</w:t>
      </w:r>
    </w:p>
    <w:p w14:paraId="0522878C" w14:textId="77777777" w:rsidR="004558A3" w:rsidRPr="008C4F57" w:rsidRDefault="004558A3" w:rsidP="008F33E8">
      <w:pPr>
        <w:rPr>
          <w:rFonts w:ascii="Times New Roman" w:eastAsia="宋体" w:hAnsi="Times New Roman" w:cs="Times New Roman"/>
          <w:sz w:val="24"/>
          <w:szCs w:val="24"/>
        </w:rPr>
      </w:pPr>
    </w:p>
    <w:p w14:paraId="273A5975" w14:textId="2856E4D0" w:rsidR="008F33E8"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Therefore, the only remaining problem is when a passenger takes his seat and disappears. </w:t>
      </w:r>
      <w:r w:rsidR="004B43D1" w:rsidRPr="008C4F57">
        <w:rPr>
          <w:rFonts w:ascii="Times New Roman" w:eastAsia="宋体" w:hAnsi="Times New Roman" w:cs="Times New Roman"/>
          <w:sz w:val="24"/>
          <w:szCs w:val="24"/>
        </w:rPr>
        <w:t>According to programmatic views, we use deletion in the queue to tackle this, which is relatively trivial</w:t>
      </w:r>
      <w:r w:rsidR="008F33E8" w:rsidRPr="008C4F57">
        <w:rPr>
          <w:rFonts w:ascii="Times New Roman" w:eastAsia="宋体" w:hAnsi="Times New Roman" w:cs="Times New Roman"/>
          <w:sz w:val="24"/>
          <w:szCs w:val="24"/>
        </w:rPr>
        <w:t>.</w:t>
      </w:r>
    </w:p>
    <w:p w14:paraId="0486B71F" w14:textId="77777777" w:rsidR="008F33E8" w:rsidRPr="008C4F57" w:rsidRDefault="008F33E8" w:rsidP="008F33E8">
      <w:pPr>
        <w:rPr>
          <w:rFonts w:ascii="Times New Roman" w:eastAsia="宋体" w:hAnsi="Times New Roman" w:cs="Times New Roman"/>
          <w:sz w:val="24"/>
          <w:szCs w:val="24"/>
        </w:rPr>
      </w:pPr>
    </w:p>
    <w:p w14:paraId="5FAE9FB5" w14:textId="5D4C07E2"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19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F21DD82" w14:textId="51D76083" w:rsidR="004558A3" w:rsidRPr="008C4F57" w:rsidRDefault="008F33E8" w:rsidP="00696DDA">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Here we give the results. </w:t>
      </w:r>
      <w:bookmarkStart w:id="1" w:name="OLE_LINK1"/>
      <w:bookmarkStart w:id="2" w:name="OLE_LINK2"/>
      <w:r w:rsidRPr="008C4F57">
        <w:rPr>
          <w:rFonts w:ascii="Times New Roman" w:eastAsia="宋体" w:hAnsi="Times New Roman" w:cs="Times New Roman"/>
          <w:sz w:val="24"/>
          <w:szCs w:val="24"/>
        </w:rPr>
        <w:t xml:space="preserve">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8C4F57">
        <w:rPr>
          <w:rFonts w:ascii="Times New Roman" w:eastAsia="宋体" w:hAnsi="Times New Roman" w:cs="Times New Roman"/>
          <w:sz w:val="24"/>
          <w:szCs w:val="24"/>
        </w:rPr>
        <w:t xml:space="preserve"> can be </w:t>
      </w:r>
      <w:r w:rsidR="00140C8C" w:rsidRPr="008C4F57">
        <w:rPr>
          <w:rFonts w:ascii="Times New Roman" w:eastAsia="宋体" w:hAnsi="Times New Roman" w:cs="Times New Roman"/>
          <w:sz w:val="24"/>
          <w:szCs w:val="24"/>
        </w:rPr>
        <w:t>easily</w:t>
      </w:r>
      <w:r w:rsidRPr="008C4F57">
        <w:rPr>
          <w:rFonts w:ascii="Times New Roman" w:eastAsia="宋体" w:hAnsi="Times New Roman" w:cs="Times New Roman"/>
          <w:sz w:val="24"/>
          <w:szCs w:val="24"/>
        </w:rPr>
        <w:t xml:space="preserve"> </w:t>
      </w:r>
      <w:r w:rsidR="009B1FD9">
        <w:rPr>
          <w:rFonts w:ascii="Times New Roman" w:eastAsia="宋体" w:hAnsi="Times New Roman" w:cs="Times New Roman" w:hint="eastAsia"/>
          <w:sz w:val="24"/>
          <w:szCs w:val="24"/>
        </w:rPr>
        <w:t>cal</w:t>
      </w:r>
      <w:r w:rsidR="009B1FD9">
        <w:rPr>
          <w:rFonts w:ascii="Times New Roman" w:eastAsia="宋体" w:hAnsi="Times New Roman" w:cs="Times New Roman"/>
          <w:sz w:val="24"/>
          <w:szCs w:val="24"/>
        </w:rPr>
        <w:t xml:space="preserve">culated </w:t>
      </w:r>
      <w:r w:rsidRPr="008C4F57">
        <w:rPr>
          <w:rFonts w:ascii="Times New Roman" w:eastAsia="宋体" w:hAnsi="Times New Roman" w:cs="Times New Roman"/>
          <w:sz w:val="24"/>
          <w:szCs w:val="24"/>
        </w:rPr>
        <w:t>with matrix multiplications</w:t>
      </w:r>
      <w:r w:rsidR="00696DDA" w:rsidRPr="008C4F57">
        <w:rPr>
          <w:rFonts w:ascii="Times New Roman" w:eastAsia="宋体" w:hAnsi="Times New Roman" w:cs="Times New Roman"/>
          <w:sz w:val="24"/>
          <w:szCs w:val="24"/>
        </w:rPr>
        <w:t xml:space="preserve">. </w:t>
      </w:r>
      <w:bookmarkEnd w:id="1"/>
    </w:p>
    <w:bookmarkEnd w:id="2"/>
    <w:p w14:paraId="016C2F61" w14:textId="77777777" w:rsidR="008F33E8" w:rsidRPr="008C4F57" w:rsidRDefault="008F33E8" w:rsidP="008F33E8">
      <w:pPr>
        <w:rPr>
          <w:rFonts w:ascii="Times New Roman" w:eastAsia="宋体" w:hAnsi="Times New Roman" w:cs="Times New Roman"/>
          <w:sz w:val="24"/>
          <w:szCs w:val="24"/>
        </w:rPr>
      </w:pPr>
    </w:p>
    <w:p w14:paraId="2E6258DB" w14:textId="076ECF5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DF7A161" w14:textId="0A9378B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After obtaining all these indicators, we </w:t>
      </w:r>
      <w:r w:rsidR="00F60C2F" w:rsidRPr="008C4F57">
        <w:rPr>
          <w:rFonts w:ascii="Times New Roman" w:eastAsia="宋体" w:hAnsi="Times New Roman" w:cs="Times New Roman"/>
          <w:sz w:val="24"/>
          <w:szCs w:val="24"/>
        </w:rPr>
        <w:t xml:space="preserve">will </w:t>
      </w:r>
      <w:r w:rsidRPr="008C4F57">
        <w:rPr>
          <w:rFonts w:ascii="Times New Roman" w:eastAsia="宋体" w:hAnsi="Times New Roman" w:cs="Times New Roman"/>
          <w:sz w:val="24"/>
          <w:szCs w:val="24"/>
        </w:rPr>
        <w:t>calculate the total time.</w:t>
      </w:r>
    </w:p>
    <w:p w14:paraId="568B366F" w14:textId="35B42960" w:rsidR="00963B78" w:rsidRPr="008C4F57" w:rsidRDefault="00963B78" w:rsidP="008F33E8">
      <w:pPr>
        <w:rPr>
          <w:rFonts w:ascii="Times New Roman" w:eastAsia="宋体" w:hAnsi="Times New Roman" w:cs="Times New Roman"/>
          <w:sz w:val="24"/>
          <w:szCs w:val="24"/>
        </w:rPr>
      </w:pPr>
    </w:p>
    <w:p w14:paraId="5BA414AD" w14:textId="7AEF7ADB"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8ED4BB1" w14:textId="7A0F74F7"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This part will focus on the modelling approach to </w:t>
      </w:r>
      <w:r w:rsidR="004B43D1" w:rsidRPr="008C4F57">
        <w:rPr>
          <w:rFonts w:ascii="Times New Roman" w:eastAsia="宋体" w:hAnsi="Times New Roman" w:cs="Times New Roman"/>
          <w:sz w:val="24"/>
          <w:szCs w:val="24"/>
        </w:rPr>
        <w:t>minimise</w:t>
      </w:r>
      <w:r w:rsidRPr="008C4F57">
        <w:rPr>
          <w:rFonts w:ascii="Times New Roman" w:eastAsia="宋体" w:hAnsi="Times New Roman" w:cs="Times New Roman"/>
          <w:sz w:val="24"/>
          <w:szCs w:val="24"/>
        </w:rPr>
        <w:t xml:space="preserve"> the total time.</w:t>
      </w:r>
    </w:p>
    <w:p w14:paraId="6FF6C0B8" w14:textId="77777777" w:rsidR="008F33E8" w:rsidRPr="008C4F57" w:rsidRDefault="008F33E8" w:rsidP="008F33E8">
      <w:pPr>
        <w:rPr>
          <w:rFonts w:ascii="Times New Roman" w:eastAsia="宋体" w:hAnsi="Times New Roman" w:cs="Times New Roman"/>
          <w:sz w:val="24"/>
          <w:szCs w:val="24"/>
        </w:rPr>
      </w:pPr>
    </w:p>
    <w:p w14:paraId="4EE9255F" w14:textId="22802F7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061B"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4B8F11" w14:textId="381D97B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Our work can be divided into inspiration from our previous calculations and strict mathematical proof.</w:t>
      </w:r>
    </w:p>
    <w:p w14:paraId="2ABC6C0C" w14:textId="77777777" w:rsidR="008F33E8" w:rsidRPr="008C4F57" w:rsidRDefault="008F33E8" w:rsidP="008F33E8">
      <w:pPr>
        <w:rPr>
          <w:rFonts w:ascii="Times New Roman" w:eastAsia="宋体" w:hAnsi="Times New Roman" w:cs="Times New Roman"/>
          <w:sz w:val="24"/>
          <w:szCs w:val="24"/>
        </w:rPr>
      </w:pPr>
    </w:p>
    <w:p w14:paraId="1989DF47" w14:textId="6DBCD3C1" w:rsidR="008F33E8" w:rsidRPr="008C4F57" w:rsidRDefault="00614D8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Empirically, w</w:t>
      </w:r>
      <w:r w:rsidR="008F33E8" w:rsidRPr="008C4F57">
        <w:rPr>
          <w:rFonts w:ascii="Times New Roman" w:eastAsia="宋体" w:hAnsi="Times New Roman" w:cs="Times New Roman"/>
          <w:sz w:val="24"/>
          <w:szCs w:val="24"/>
        </w:rPr>
        <w:t xml:space="preserve">e’ll raise </w:t>
      </w:r>
      <w:r w:rsidR="008F33E8" w:rsidRPr="008C4F57">
        <w:rPr>
          <w:rFonts w:ascii="Times New Roman" w:eastAsia="宋体" w:hAnsi="Times New Roman" w:cs="Times New Roman"/>
          <w:i/>
          <w:sz w:val="24"/>
          <w:szCs w:val="24"/>
        </w:rPr>
        <w:t>parallelity</w:t>
      </w:r>
      <w:r w:rsidR="008F33E8" w:rsidRPr="008C4F57">
        <w:rPr>
          <w:rFonts w:ascii="Times New Roman" w:eastAsia="宋体" w:hAnsi="Times New Roman" w:cs="Times New Roman"/>
          <w:sz w:val="24"/>
          <w:szCs w:val="24"/>
        </w:rPr>
        <w:t xml:space="preserve"> to describe </w:t>
      </w:r>
      <w:r w:rsidRPr="008C4F57">
        <w:rPr>
          <w:rFonts w:ascii="Times New Roman" w:eastAsia="宋体" w:hAnsi="Times New Roman" w:cs="Times New Roman"/>
          <w:sz w:val="24"/>
          <w:szCs w:val="24"/>
        </w:rPr>
        <w:t>the proportion</w:t>
      </w:r>
      <w:r w:rsidR="008F33E8" w:rsidRPr="008C4F57">
        <w:rPr>
          <w:rFonts w:ascii="Times New Roman" w:eastAsia="宋体" w:hAnsi="Times New Roman" w:cs="Times New Roman"/>
          <w:sz w:val="24"/>
          <w:szCs w:val="24"/>
        </w:rPr>
        <w:t xml:space="preserve"> of </w:t>
      </w:r>
      <w:r w:rsidR="004B43D1" w:rsidRPr="008C4F57">
        <w:rPr>
          <w:rFonts w:ascii="Times New Roman" w:eastAsia="宋体" w:hAnsi="Times New Roman" w:cs="Times New Roman"/>
          <w:sz w:val="24"/>
          <w:szCs w:val="24"/>
        </w:rPr>
        <w:t>occupied aisle cells</w:t>
      </w:r>
      <w:r w:rsidR="008F33E8" w:rsidRPr="008C4F57">
        <w:rPr>
          <w:rFonts w:ascii="Times New Roman" w:eastAsia="宋体" w:hAnsi="Times New Roman" w:cs="Times New Roman"/>
          <w:sz w:val="24"/>
          <w:szCs w:val="24"/>
        </w:rPr>
        <w:t xml:space="preserve">. </w:t>
      </w:r>
      <w:r w:rsidR="00B4397D" w:rsidRPr="008C4F57">
        <w:rPr>
          <w:rFonts w:ascii="Times New Roman" w:eastAsia="宋体" w:hAnsi="Times New Roman" w:cs="Times New Roman"/>
          <w:sz w:val="24"/>
          <w:szCs w:val="24"/>
        </w:rPr>
        <w:t xml:space="preserve">The </w:t>
      </w:r>
      <w:r w:rsidR="008F33E8" w:rsidRPr="008C4F57">
        <w:rPr>
          <w:rFonts w:ascii="Times New Roman" w:eastAsia="宋体" w:hAnsi="Times New Roman" w:cs="Times New Roman"/>
          <w:sz w:val="24"/>
          <w:szCs w:val="24"/>
        </w:rPr>
        <w:t xml:space="preserve">higher the parallelity, the more efficient the system is and the faster the strategy is. The formulae of parallelity </w:t>
      </w:r>
      <w:r w:rsidR="00420336" w:rsidRPr="008C4F57">
        <w:rPr>
          <w:rFonts w:ascii="Times New Roman" w:eastAsia="宋体" w:hAnsi="Times New Roman" w:cs="Times New Roman"/>
          <w:sz w:val="24"/>
          <w:szCs w:val="24"/>
        </w:rPr>
        <w:t>are</w:t>
      </w:r>
      <w:r w:rsidR="008F33E8" w:rsidRPr="008C4F57">
        <w:rPr>
          <w:rFonts w:ascii="Times New Roman" w:eastAsia="宋体" w:hAnsi="Times New Roman" w:cs="Times New Roman"/>
          <w:sz w:val="24"/>
          <w:szCs w:val="24"/>
        </w:rPr>
        <w:t xml:space="preserve"> shown in the slide.</w:t>
      </w:r>
    </w:p>
    <w:p w14:paraId="48630E91" w14:textId="5257F7B5" w:rsidR="00123083" w:rsidRPr="008C4F57" w:rsidRDefault="00123083" w:rsidP="00475B3B">
      <w:pPr>
        <w:tabs>
          <w:tab w:val="left" w:pos="1909"/>
        </w:tabs>
        <w:rPr>
          <w:rFonts w:ascii="Times New Roman" w:eastAsia="宋体" w:hAnsi="Times New Roman" w:cs="Times New Roman"/>
          <w:sz w:val="24"/>
          <w:szCs w:val="24"/>
        </w:rPr>
      </w:pPr>
    </w:p>
    <w:p w14:paraId="6F36CC1F" w14:textId="65468CAF" w:rsidR="008F33E8" w:rsidRPr="008C4F57" w:rsidRDefault="0012308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ED41652" w14:textId="33B809D0"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 xml:space="preserve">We’ll prove the intuitive idea proposed </w:t>
      </w:r>
      <w:r w:rsidR="00B511A4" w:rsidRPr="008C4F57">
        <w:rPr>
          <w:rFonts w:ascii="Times New Roman" w:eastAsia="宋体" w:hAnsi="Times New Roman" w:cs="Times New Roman"/>
          <w:color w:val="000000" w:themeColor="text1"/>
          <w:sz w:val="24"/>
          <w:szCs w:val="24"/>
        </w:rPr>
        <w:t xml:space="preserve">on </w:t>
      </w:r>
      <w:r w:rsidRPr="008C4F57">
        <w:rPr>
          <w:rFonts w:ascii="Times New Roman" w:eastAsia="宋体" w:hAnsi="Times New Roman" w:cs="Times New Roman"/>
          <w:color w:val="000000" w:themeColor="text1"/>
          <w:sz w:val="24"/>
          <w:szCs w:val="24"/>
        </w:rPr>
        <w:t>the previous slide.</w:t>
      </w:r>
    </w:p>
    <w:p w14:paraId="296953AF" w14:textId="77777777" w:rsidR="00123083" w:rsidRPr="008C4F57" w:rsidRDefault="00123083" w:rsidP="00123083">
      <w:pPr>
        <w:rPr>
          <w:rFonts w:ascii="Times New Roman" w:eastAsia="宋体" w:hAnsi="Times New Roman" w:cs="Times New Roman"/>
          <w:color w:val="000000" w:themeColor="text1"/>
          <w:sz w:val="24"/>
          <w:szCs w:val="24"/>
        </w:rPr>
      </w:pPr>
    </w:p>
    <w:p w14:paraId="274ED4E8" w14:textId="2CF186CE"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lastRenderedPageBreak/>
        <w:t>Based on the linear model, we can do these analyses according to the fact that linear optimums occur on the verges. The flow chart gives detailed analyses.</w:t>
      </w:r>
    </w:p>
    <w:p w14:paraId="6DF4E25B" w14:textId="77777777" w:rsidR="002920BD" w:rsidRPr="008C4F57" w:rsidRDefault="002920BD" w:rsidP="008F33E8">
      <w:pPr>
        <w:rPr>
          <w:rFonts w:ascii="Times New Roman" w:eastAsia="宋体" w:hAnsi="Times New Roman" w:cs="Times New Roman"/>
          <w:sz w:val="24"/>
          <w:szCs w:val="24"/>
        </w:rPr>
      </w:pPr>
    </w:p>
    <w:p w14:paraId="2441BCD2" w14:textId="576CB2C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00C4C"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4</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772F221" w14:textId="503B0C91" w:rsidR="002920BD"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Secondly and mathematically, </w:t>
      </w:r>
      <w:r w:rsidR="004B7F2B" w:rsidRPr="008C4F57">
        <w:rPr>
          <w:rFonts w:ascii="Times New Roman" w:eastAsia="宋体" w:hAnsi="Times New Roman" w:cs="Times New Roman"/>
          <w:sz w:val="24"/>
          <w:szCs w:val="24"/>
        </w:rPr>
        <w:t xml:space="preserve">we can justify this using a critical claim. </w:t>
      </w:r>
      <w:r w:rsidR="006B60E8" w:rsidRPr="008C4F57">
        <w:rPr>
          <w:rFonts w:ascii="Times New Roman" w:eastAsia="宋体" w:hAnsi="Times New Roman" w:cs="Times New Roman"/>
          <w:sz w:val="24"/>
          <w:szCs w:val="24"/>
        </w:rPr>
        <w:t xml:space="preserve">You can refer to </w:t>
      </w:r>
      <w:r w:rsidR="00E43FA6" w:rsidRPr="008C4F57">
        <w:rPr>
          <w:rFonts w:ascii="Times New Roman" w:eastAsia="宋体" w:hAnsi="Times New Roman" w:cs="Times New Roman"/>
          <w:sz w:val="24"/>
          <w:szCs w:val="24"/>
        </w:rPr>
        <w:t>this</w:t>
      </w:r>
      <w:r w:rsidR="006B60E8" w:rsidRPr="008C4F57">
        <w:rPr>
          <w:rFonts w:ascii="Times New Roman" w:eastAsia="宋体" w:hAnsi="Times New Roman" w:cs="Times New Roman"/>
          <w:sz w:val="24"/>
          <w:szCs w:val="24"/>
        </w:rPr>
        <w:t xml:space="preserve"> in the essay</w:t>
      </w:r>
      <w:r w:rsidR="004B43D1" w:rsidRPr="008C4F57">
        <w:rPr>
          <w:rFonts w:ascii="Times New Roman" w:eastAsia="宋体" w:hAnsi="Times New Roman" w:cs="Times New Roman"/>
          <w:sz w:val="24"/>
          <w:szCs w:val="24"/>
        </w:rPr>
        <w:t>,</w:t>
      </w:r>
      <w:r w:rsidR="006B60E8" w:rsidRPr="008C4F57">
        <w:rPr>
          <w:rFonts w:ascii="Times New Roman" w:eastAsia="宋体" w:hAnsi="Times New Roman" w:cs="Times New Roman"/>
          <w:sz w:val="24"/>
          <w:szCs w:val="24"/>
        </w:rPr>
        <w:t xml:space="preserve"> and we’ll not attach importance to this as we’ve already explained the ideas behind</w:t>
      </w:r>
      <w:r w:rsidR="004B43D1" w:rsidRPr="008C4F57">
        <w:rPr>
          <w:rFonts w:ascii="Times New Roman" w:eastAsia="宋体" w:hAnsi="Times New Roman" w:cs="Times New Roman"/>
          <w:sz w:val="24"/>
          <w:szCs w:val="24"/>
        </w:rPr>
        <w:t xml:space="preserve"> it</w:t>
      </w:r>
      <w:r w:rsidR="006B60E8" w:rsidRPr="008C4F57">
        <w:rPr>
          <w:rFonts w:ascii="Times New Roman" w:eastAsia="宋体" w:hAnsi="Times New Roman" w:cs="Times New Roman"/>
          <w:sz w:val="24"/>
          <w:szCs w:val="24"/>
        </w:rPr>
        <w:t>.</w:t>
      </w:r>
    </w:p>
    <w:p w14:paraId="3815992A" w14:textId="77777777" w:rsidR="00046ACB" w:rsidRPr="008C4F57" w:rsidRDefault="00046ACB" w:rsidP="00046ACB">
      <w:pPr>
        <w:rPr>
          <w:rFonts w:ascii="Times New Roman" w:eastAsia="宋体" w:hAnsi="Times New Roman" w:cs="Times New Roman"/>
          <w:sz w:val="24"/>
          <w:szCs w:val="24"/>
        </w:rPr>
      </w:pPr>
    </w:p>
    <w:p w14:paraId="2FA1C09E" w14:textId="34B1A501"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401B"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5</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526B085" w14:textId="72BEC080" w:rsidR="002920BD" w:rsidRPr="008C4F57" w:rsidRDefault="00046ACB" w:rsidP="004B7F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Besides the total time, passengers’ satisfaction is also an </w:t>
      </w:r>
      <w:r w:rsidR="00420336" w:rsidRPr="008C4F57">
        <w:rPr>
          <w:rFonts w:ascii="Times New Roman" w:eastAsia="宋体" w:hAnsi="Times New Roman" w:cs="Times New Roman"/>
          <w:sz w:val="24"/>
          <w:szCs w:val="24"/>
        </w:rPr>
        <w:t>essential</w:t>
      </w:r>
      <w:r w:rsidRPr="008C4F57">
        <w:rPr>
          <w:rFonts w:ascii="Times New Roman" w:eastAsia="宋体" w:hAnsi="Times New Roman" w:cs="Times New Roman"/>
          <w:sz w:val="24"/>
          <w:szCs w:val="24"/>
        </w:rPr>
        <w:t xml:space="preserve"> factor to </w:t>
      </w:r>
      <w:r w:rsidR="00420336" w:rsidRPr="008C4F57">
        <w:rPr>
          <w:rFonts w:ascii="Times New Roman" w:eastAsia="宋体" w:hAnsi="Times New Roman" w:cs="Times New Roman"/>
          <w:sz w:val="24"/>
          <w:szCs w:val="24"/>
        </w:rPr>
        <w:t>consider</w:t>
      </w:r>
      <w:r w:rsidRPr="008C4F57">
        <w:rPr>
          <w:rFonts w:ascii="Times New Roman" w:eastAsia="宋体" w:hAnsi="Times New Roman" w:cs="Times New Roman"/>
          <w:sz w:val="24"/>
          <w:szCs w:val="24"/>
        </w:rPr>
        <w:t xml:space="preserve">. In real-life experiences, dissatisfaction mainly comes from queuing and offering seats. </w:t>
      </w:r>
      <w:r w:rsidR="004B7F2B" w:rsidRPr="008C4F57">
        <w:rPr>
          <w:rFonts w:ascii="Times New Roman" w:eastAsia="宋体" w:hAnsi="Times New Roman" w:cs="Times New Roman"/>
          <w:sz w:val="24"/>
          <w:szCs w:val="24"/>
        </w:rPr>
        <w:t>Additionally,</w:t>
      </w:r>
      <w:r w:rsidRPr="008C4F57">
        <w:rPr>
          <w:rFonts w:ascii="Times New Roman" w:eastAsia="宋体" w:hAnsi="Times New Roman" w:cs="Times New Roman"/>
          <w:sz w:val="24"/>
          <w:szCs w:val="24"/>
        </w:rPr>
        <w:t xml:space="preserve"> fellow passengers may be split, causing dissatisfaction. The total dissatisfaction index is the weighted sum of the three factors</w:t>
      </w:r>
      <w:r w:rsidR="004B7F2B" w:rsidRPr="008C4F57">
        <w:rPr>
          <w:rFonts w:ascii="Times New Roman" w:eastAsia="宋体" w:hAnsi="Times New Roman" w:cs="Times New Roman"/>
          <w:sz w:val="24"/>
          <w:szCs w:val="24"/>
        </w:rPr>
        <w:t xml:space="preserve">, </w:t>
      </w:r>
      <w:r w:rsidR="00793ED6" w:rsidRPr="008C4F57">
        <w:rPr>
          <w:rFonts w:ascii="Times New Roman" w:eastAsia="宋体" w:hAnsi="Times New Roman" w:cs="Times New Roman"/>
          <w:sz w:val="24"/>
          <w:szCs w:val="24"/>
        </w:rPr>
        <w:t xml:space="preserve">the weights </w:t>
      </w:r>
      <w:r w:rsidR="004B7F2B" w:rsidRPr="008C4F57">
        <w:rPr>
          <w:rFonts w:ascii="Times New Roman" w:eastAsia="宋体" w:hAnsi="Times New Roman" w:cs="Times New Roman"/>
          <w:sz w:val="24"/>
          <w:szCs w:val="24"/>
        </w:rPr>
        <w:t>respectively 1, 250 and 10.</w:t>
      </w:r>
      <w:r w:rsidRPr="008C4F57">
        <w:rPr>
          <w:rFonts w:ascii="Times New Roman" w:eastAsia="宋体" w:hAnsi="Times New Roman" w:cs="Times New Roman"/>
          <w:sz w:val="24"/>
          <w:szCs w:val="24"/>
        </w:rPr>
        <w:t xml:space="preserve"> </w:t>
      </w:r>
    </w:p>
    <w:p w14:paraId="6C0E1757" w14:textId="77777777" w:rsidR="008F33E8" w:rsidRPr="008C4F57" w:rsidRDefault="008F33E8" w:rsidP="008F33E8">
      <w:pPr>
        <w:rPr>
          <w:rFonts w:ascii="Times New Roman" w:eastAsia="宋体" w:hAnsi="Times New Roman" w:cs="Times New Roman"/>
          <w:sz w:val="24"/>
          <w:szCs w:val="24"/>
        </w:rPr>
      </w:pPr>
    </w:p>
    <w:p w14:paraId="2BFCC909" w14:textId="58FFF18F"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E4F41"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57E3840E" w14:textId="172E2C23" w:rsidR="00F0117F" w:rsidRPr="008C4F57" w:rsidRDefault="0010724E"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sz w:val="24"/>
          <w:szCs w:val="24"/>
        </w:rPr>
        <w:t xml:space="preserve">These are the results after </w:t>
      </w:r>
      <w:r w:rsidR="004B43D1" w:rsidRPr="008C4F57">
        <w:rPr>
          <w:rFonts w:ascii="Times New Roman" w:eastAsia="宋体" w:hAnsi="Times New Roman" w:cs="Times New Roman"/>
          <w:sz w:val="24"/>
          <w:szCs w:val="24"/>
        </w:rPr>
        <w:t xml:space="preserve">the </w:t>
      </w:r>
      <w:r w:rsidRPr="008C4F57">
        <w:rPr>
          <w:rFonts w:ascii="Times New Roman" w:eastAsia="宋体" w:hAnsi="Times New Roman" w:cs="Times New Roman"/>
          <w:sz w:val="24"/>
          <w:szCs w:val="24"/>
        </w:rPr>
        <w:t>application of our model</w:t>
      </w:r>
      <w:r w:rsidR="008F33E8" w:rsidRPr="008C4F57">
        <w:rPr>
          <w:rFonts w:ascii="Times New Roman" w:eastAsia="宋体" w:hAnsi="Times New Roman" w:cs="Times New Roman"/>
          <w:sz w:val="24"/>
          <w:szCs w:val="24"/>
        </w:rPr>
        <w:t>.</w:t>
      </w:r>
    </w:p>
    <w:p w14:paraId="21B174F5" w14:textId="77777777" w:rsidR="00F0117F" w:rsidRPr="008C4F57" w:rsidRDefault="00F0117F" w:rsidP="008F33E8">
      <w:pPr>
        <w:rPr>
          <w:rFonts w:ascii="Times New Roman" w:eastAsia="宋体" w:hAnsi="Times New Roman" w:cs="Times New Roman"/>
          <w:color w:val="000000" w:themeColor="text1"/>
          <w:kern w:val="24"/>
          <w:sz w:val="24"/>
          <w:szCs w:val="24"/>
          <w:lang w:val="en-GB"/>
        </w:rPr>
      </w:pPr>
    </w:p>
    <w:p w14:paraId="3FAAA90C" w14:textId="346B7FA3" w:rsidR="00F0117F" w:rsidRPr="008C4F57" w:rsidRDefault="00F0117F"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color w:val="000000" w:themeColor="text1"/>
          <w:kern w:val="24"/>
          <w:sz w:val="24"/>
          <w:szCs w:val="24"/>
          <w:lang w:val="en-GB"/>
        </w:rPr>
        <w:t>(P</w:t>
      </w:r>
      <w:r w:rsidR="00963B78" w:rsidRPr="008C4F57">
        <w:rPr>
          <w:rFonts w:ascii="Times New Roman" w:eastAsia="宋体" w:hAnsi="Times New Roman" w:cs="Times New Roman"/>
          <w:color w:val="000000" w:themeColor="text1"/>
          <w:kern w:val="24"/>
          <w:sz w:val="24"/>
          <w:szCs w:val="24"/>
          <w:lang w:val="en-GB"/>
        </w:rPr>
        <w:t>2</w:t>
      </w:r>
      <w:r w:rsidR="0044682B" w:rsidRPr="008C4F57">
        <w:rPr>
          <w:rFonts w:ascii="Times New Roman" w:eastAsia="宋体" w:hAnsi="Times New Roman" w:cs="Times New Roman"/>
          <w:color w:val="000000" w:themeColor="text1"/>
          <w:kern w:val="24"/>
          <w:sz w:val="24"/>
          <w:szCs w:val="24"/>
          <w:lang w:val="en-GB"/>
        </w:rPr>
        <w:t>7</w:t>
      </w:r>
      <w:r w:rsidRPr="008C4F57">
        <w:rPr>
          <w:rFonts w:ascii="Times New Roman" w:eastAsia="宋体" w:hAnsi="Times New Roman" w:cs="Times New Roman"/>
          <w:color w:val="000000" w:themeColor="text1"/>
          <w:kern w:val="24"/>
          <w:sz w:val="24"/>
          <w:szCs w:val="24"/>
          <w:lang w:val="en-GB"/>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0E9C71" w14:textId="7629BA01" w:rsidR="0044682B" w:rsidRPr="008C4F57" w:rsidRDefault="0010724E" w:rsidP="0044682B">
      <w:pPr>
        <w:rPr>
          <w:rFonts w:ascii="Times New Roman" w:eastAsia="宋体" w:hAnsi="Times New Roman" w:cs="Times New Roman"/>
          <w:sz w:val="24"/>
          <w:szCs w:val="24"/>
          <w:lang w:val="x-none"/>
        </w:rPr>
      </w:pPr>
      <w:r w:rsidRPr="008C4F57">
        <w:rPr>
          <w:rFonts w:ascii="Times New Roman" w:eastAsia="宋体" w:hAnsi="Times New Roman" w:cs="Times New Roman"/>
          <w:color w:val="000000" w:themeColor="text1"/>
          <w:kern w:val="24"/>
          <w:sz w:val="24"/>
          <w:szCs w:val="24"/>
          <w:lang w:val="en-GB"/>
        </w:rPr>
        <w:t xml:space="preserve">We can see that </w:t>
      </w:r>
      <w:r w:rsidR="008F33E8" w:rsidRPr="008C4F57">
        <w:rPr>
          <w:rFonts w:ascii="Times New Roman" w:eastAsia="宋体" w:hAnsi="Times New Roman" w:cs="Times New Roman"/>
          <w:sz w:val="24"/>
          <w:szCs w:val="24"/>
          <w:lang w:val="x-none"/>
        </w:rPr>
        <w:t xml:space="preserve">Steffen Sub-Perfect </w:t>
      </w:r>
      <w:r w:rsidR="004D6771" w:rsidRPr="008C4F57">
        <w:rPr>
          <w:rFonts w:ascii="Times New Roman" w:eastAsia="宋体" w:hAnsi="Times New Roman" w:cs="Times New Roman"/>
          <w:sz w:val="24"/>
          <w:szCs w:val="24"/>
          <w:lang w:val="x-none"/>
        </w:rPr>
        <w:t>is the fastest and back to front is the most satisfactory plan.</w:t>
      </w:r>
    </w:p>
    <w:p w14:paraId="39D1B738" w14:textId="77777777" w:rsidR="0044682B" w:rsidRPr="008C4F57" w:rsidRDefault="0044682B" w:rsidP="0044682B">
      <w:pPr>
        <w:rPr>
          <w:rFonts w:ascii="Times New Roman" w:eastAsia="宋体" w:hAnsi="Times New Roman" w:cs="Times New Roman"/>
          <w:sz w:val="24"/>
          <w:szCs w:val="24"/>
        </w:rPr>
      </w:pPr>
    </w:p>
    <w:p w14:paraId="08948EBE" w14:textId="478F5E46" w:rsidR="0044682B" w:rsidRPr="008C4F57" w:rsidRDefault="0044682B" w:rsidP="004468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(P28) </w:t>
      </w:r>
      <w:r w:rsidRPr="008C4F57">
        <w:rPr>
          <w:rFonts w:ascii="Times New Roman" w:eastAsia="宋体" w:hAnsi="Times New Roman" w:cs="Times New Roman"/>
          <w:sz w:val="24"/>
          <w:szCs w:val="24"/>
          <w:highlight w:val="cyan"/>
        </w:rPr>
        <w:t>Raymond</w:t>
      </w:r>
    </w:p>
    <w:p w14:paraId="20872BE3" w14:textId="56835295" w:rsidR="00F76B67" w:rsidRPr="008C4F57" w:rsidRDefault="0044682B" w:rsidP="00F76B67">
      <w:pPr>
        <w:rPr>
          <w:rFonts w:ascii="Times New Roman" w:eastAsia="宋体" w:hAnsi="Times New Roman" w:cs="Times New Roman"/>
          <w:sz w:val="24"/>
          <w:szCs w:val="24"/>
        </w:rPr>
      </w:pPr>
      <w:r w:rsidRPr="008C4F57">
        <w:rPr>
          <w:rFonts w:ascii="Times New Roman" w:eastAsia="宋体" w:hAnsi="Times New Roman" w:cs="Times New Roman"/>
          <w:sz w:val="24"/>
          <w:szCs w:val="24"/>
        </w:rPr>
        <w:t>The starting point and destination of the passengers are exchanged, only adding the prerequisite that passengers leave from aisle to window. Therefore, the best strategy should be similar to boarding. The passengers have already been in an ideal queue, thus spending less time than boarding because of higher parallelity.</w:t>
      </w:r>
      <w:r w:rsidR="00F76B67" w:rsidRPr="00F76B67">
        <w:rPr>
          <w:rFonts w:ascii="Times New Roman" w:eastAsia="宋体" w:hAnsi="Times New Roman" w:cs="Times New Roman"/>
          <w:sz w:val="24"/>
          <w:szCs w:val="24"/>
        </w:rPr>
        <w:t xml:space="preserve"> </w:t>
      </w:r>
    </w:p>
    <w:p w14:paraId="26F3401A" w14:textId="56A9B9A3" w:rsidR="008F33E8" w:rsidRPr="00FE73BA" w:rsidRDefault="00F76B67" w:rsidP="008F33E8">
      <w:pPr>
        <w:rPr>
          <w:rFonts w:ascii="Times New Roman" w:eastAsia="宋体" w:hAnsi="Times New Roman" w:cs="Times New Roman"/>
          <w:b/>
          <w:bCs/>
          <w:color w:val="FF0000"/>
          <w:sz w:val="24"/>
          <w:szCs w:val="24"/>
        </w:rPr>
      </w:pPr>
      <w:r w:rsidRPr="008C4F57">
        <w:rPr>
          <w:rFonts w:ascii="Times New Roman" w:eastAsia="宋体" w:hAnsi="Times New Roman" w:cs="Times New Roman"/>
          <w:b/>
          <w:bCs/>
          <w:color w:val="FF0000"/>
          <w:sz w:val="24"/>
          <w:szCs w:val="24"/>
        </w:rPr>
        <w:t>Animation</w:t>
      </w:r>
    </w:p>
    <w:p w14:paraId="10099808" w14:textId="46378B55" w:rsidR="00845606" w:rsidRPr="008C4F57" w:rsidRDefault="00845606" w:rsidP="008F33E8">
      <w:pPr>
        <w:rPr>
          <w:rFonts w:ascii="Times New Roman" w:eastAsia="宋体" w:hAnsi="Times New Roman" w:cs="Times New Roman"/>
          <w:sz w:val="24"/>
          <w:szCs w:val="24"/>
        </w:rPr>
      </w:pPr>
    </w:p>
    <w:p w14:paraId="36222493" w14:textId="008ED4E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29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479AF42" w14:textId="397508CD"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We conducted a Sensitivity Analysis on different passengers.</w:t>
      </w:r>
    </w:p>
    <w:p w14:paraId="4F8CF957" w14:textId="77777777" w:rsidR="00F0117F" w:rsidRPr="008C4F57" w:rsidRDefault="00F0117F" w:rsidP="008F33E8">
      <w:pPr>
        <w:rPr>
          <w:rFonts w:ascii="Times New Roman" w:eastAsia="宋体" w:hAnsi="Times New Roman" w:cs="Times New Roman"/>
          <w:sz w:val="24"/>
          <w:szCs w:val="24"/>
        </w:rPr>
      </w:pPr>
    </w:p>
    <w:p w14:paraId="444E807F" w14:textId="23D7D09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123083" w:rsidRPr="008C4F57">
        <w:rPr>
          <w:rFonts w:ascii="Times New Roman" w:eastAsia="宋体" w:hAnsi="Times New Roman" w:cs="Times New Roman"/>
          <w:sz w:val="24"/>
          <w:szCs w:val="24"/>
        </w:rPr>
        <w:t>P</w:t>
      </w:r>
      <w:r w:rsidR="00F0117F"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0</w:t>
      </w:r>
      <w:r w:rsidR="00F0117F"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9880FD9" w14:textId="365D3E90" w:rsidR="00F0117F" w:rsidRPr="008C4F57" w:rsidRDefault="004B43D1"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Random boarding is the most sensitive for longer stowing time and reduced passengers,</w:t>
      </w:r>
      <w:r w:rsidR="008E2E3A" w:rsidRPr="008C4F57">
        <w:rPr>
          <w:rFonts w:ascii="Times New Roman" w:eastAsia="宋体" w:hAnsi="Times New Roman" w:cs="Times New Roman"/>
          <w:sz w:val="24"/>
          <w:szCs w:val="24"/>
          <w:lang w:val="x-none"/>
        </w:rPr>
        <w:t xml:space="preserve"> while</w:t>
      </w:r>
      <w:r w:rsidR="008837A4"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lang w:val="x-none"/>
        </w:rPr>
        <w:t>queue-jumping</w:t>
      </w:r>
      <w:r w:rsidR="008837A4" w:rsidRPr="008C4F57">
        <w:rPr>
          <w:rFonts w:ascii="Times New Roman" w:eastAsia="宋体" w:hAnsi="Times New Roman" w:cs="Times New Roman"/>
          <w:sz w:val="24"/>
          <w:szCs w:val="24"/>
          <w:lang w:val="x-none"/>
        </w:rPr>
        <w:t xml:space="preserve"> affects all </w:t>
      </w:r>
      <w:r w:rsidR="00F10585" w:rsidRPr="008C4F57">
        <w:rPr>
          <w:rFonts w:ascii="Times New Roman" w:eastAsia="宋体" w:hAnsi="Times New Roman" w:cs="Times New Roman"/>
          <w:sz w:val="24"/>
          <w:szCs w:val="24"/>
          <w:lang w:val="x-none"/>
        </w:rPr>
        <w:t>strategies</w:t>
      </w:r>
      <w:r w:rsidR="008E2E3A" w:rsidRPr="008C4F57">
        <w:rPr>
          <w:rFonts w:ascii="Times New Roman" w:eastAsia="宋体" w:hAnsi="Times New Roman" w:cs="Times New Roman"/>
          <w:sz w:val="24"/>
          <w:szCs w:val="24"/>
          <w:lang w:val="x-none"/>
        </w:rPr>
        <w:t>.</w:t>
      </w:r>
    </w:p>
    <w:p w14:paraId="2DA9EE42" w14:textId="77777777" w:rsidR="00F0117F" w:rsidRPr="008C4F57" w:rsidRDefault="00F0117F" w:rsidP="00F0117F">
      <w:pPr>
        <w:rPr>
          <w:rFonts w:ascii="Times New Roman" w:eastAsia="宋体" w:hAnsi="Times New Roman" w:cs="Times New Roman"/>
          <w:sz w:val="24"/>
          <w:szCs w:val="24"/>
        </w:rPr>
      </w:pPr>
    </w:p>
    <w:p w14:paraId="532FAE68" w14:textId="443E9FBB" w:rsidR="00F0117F" w:rsidRPr="008C4F57" w:rsidRDefault="00F0117F"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B8C682A" w14:textId="7C075376" w:rsidR="00845606"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 xml:space="preserve">These are the major conclusions </w:t>
      </w:r>
      <w:r w:rsidRPr="008C4F57">
        <w:rPr>
          <w:rFonts w:ascii="Times New Roman" w:eastAsia="宋体" w:hAnsi="Times New Roman" w:cs="Times New Roman"/>
          <w:sz w:val="24"/>
          <w:szCs w:val="24"/>
        </w:rPr>
        <w:t xml:space="preserve">drawn from our sensitivity analysis: Random is far more sensitive than front to back, </w:t>
      </w:r>
      <w:r w:rsidR="00B2465E" w:rsidRPr="008C4F57">
        <w:rPr>
          <w:rFonts w:ascii="Times New Roman" w:eastAsia="宋体" w:hAnsi="Times New Roman" w:cs="Times New Roman"/>
          <w:sz w:val="24"/>
          <w:szCs w:val="24"/>
        </w:rPr>
        <w:t>for</w:t>
      </w:r>
      <w:r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randomised</w:t>
      </w:r>
      <w:r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rPr>
        <w:t>sequences</w:t>
      </w:r>
      <w:r w:rsidRPr="008C4F57">
        <w:rPr>
          <w:rFonts w:ascii="Times New Roman" w:eastAsia="宋体" w:hAnsi="Times New Roman" w:cs="Times New Roman"/>
          <w:sz w:val="24"/>
          <w:szCs w:val="24"/>
          <w:lang w:val="x-none"/>
        </w:rPr>
        <w:t xml:space="preserve"> can result in immeasurable effects. Back-to-front is the best overall</w:t>
      </w:r>
      <w:r w:rsidRPr="008C4F57">
        <w:rPr>
          <w:rFonts w:ascii="Times New Roman" w:eastAsia="宋体" w:hAnsi="Times New Roman" w:cs="Times New Roman"/>
          <w:sz w:val="24"/>
          <w:szCs w:val="24"/>
        </w:rPr>
        <w:t xml:space="preserve"> because it is the least sensitive and has better </w:t>
      </w:r>
      <w:r w:rsidRPr="008C4F57">
        <w:rPr>
          <w:rFonts w:ascii="Times New Roman" w:eastAsia="宋体" w:hAnsi="Times New Roman" w:cs="Times New Roman"/>
          <w:sz w:val="24"/>
          <w:szCs w:val="24"/>
          <w:lang w:val="x-none"/>
        </w:rPr>
        <w:t>time and satisfaction.</w:t>
      </w:r>
    </w:p>
    <w:p w14:paraId="4019C4D6" w14:textId="77777777" w:rsidR="0044682B" w:rsidRPr="008C4F57" w:rsidRDefault="0044682B" w:rsidP="008F33E8">
      <w:pPr>
        <w:rPr>
          <w:rFonts w:ascii="Times New Roman" w:eastAsia="宋体" w:hAnsi="Times New Roman" w:cs="Times New Roman"/>
          <w:sz w:val="24"/>
          <w:szCs w:val="24"/>
        </w:rPr>
      </w:pPr>
    </w:p>
    <w:p w14:paraId="13863394" w14:textId="3B56A80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276A2F"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C1942AE" w14:textId="5FE62A69" w:rsidR="008F33E8"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Now we will extend our model to different </w:t>
      </w:r>
      <w:r w:rsidR="004B43D1" w:rsidRPr="008C4F57">
        <w:rPr>
          <w:rFonts w:ascii="Times New Roman" w:eastAsia="宋体" w:hAnsi="Times New Roman" w:cs="Times New Roman"/>
          <w:sz w:val="24"/>
          <w:szCs w:val="24"/>
        </w:rPr>
        <w:t>aircraft</w:t>
      </w:r>
      <w:r w:rsidR="00CC67EC" w:rsidRPr="008C4F57">
        <w:rPr>
          <w:rFonts w:ascii="Times New Roman" w:eastAsia="宋体" w:hAnsi="Times New Roman" w:cs="Times New Roman"/>
          <w:sz w:val="24"/>
          <w:szCs w:val="24"/>
        </w:rPr>
        <w:t>s</w:t>
      </w:r>
      <w:r w:rsidR="0044682B" w:rsidRPr="008C4F57">
        <w:rPr>
          <w:rFonts w:ascii="Times New Roman" w:eastAsia="宋体" w:hAnsi="Times New Roman" w:cs="Times New Roman"/>
          <w:sz w:val="24"/>
          <w:szCs w:val="24"/>
        </w:rPr>
        <w:t>.</w:t>
      </w:r>
    </w:p>
    <w:p w14:paraId="024F1DCC" w14:textId="77777777" w:rsidR="00F0117F" w:rsidRPr="008C4F57" w:rsidRDefault="00F0117F" w:rsidP="008F33E8">
      <w:pPr>
        <w:rPr>
          <w:rFonts w:ascii="Times New Roman" w:eastAsia="宋体" w:hAnsi="Times New Roman" w:cs="Times New Roman"/>
          <w:sz w:val="24"/>
          <w:szCs w:val="24"/>
        </w:rPr>
      </w:pPr>
    </w:p>
    <w:p w14:paraId="2020028E" w14:textId="649822BA"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327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70EB703" w14:textId="5B65A805" w:rsidR="008F33E8" w:rsidRPr="008C4F57" w:rsidRDefault="003F6F2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start </w:t>
      </w:r>
      <w:r w:rsidR="00FA3278" w:rsidRPr="008C4F57">
        <w:rPr>
          <w:rFonts w:ascii="Times New Roman" w:eastAsia="宋体" w:hAnsi="Times New Roman" w:cs="Times New Roman"/>
          <w:sz w:val="24"/>
          <w:szCs w:val="24"/>
        </w:rPr>
        <w:t>with the development of coordinates</w:t>
      </w:r>
      <w:r w:rsidR="00D56916" w:rsidRPr="008C4F57">
        <w:rPr>
          <w:rFonts w:ascii="Times New Roman" w:eastAsia="宋体" w:hAnsi="Times New Roman" w:cs="Times New Roman"/>
          <w:sz w:val="24"/>
          <w:szCs w:val="24"/>
        </w:rPr>
        <w:t>, as demonstrated on the screen.</w:t>
      </w:r>
    </w:p>
    <w:p w14:paraId="5A8FB51F" w14:textId="77777777" w:rsidR="008F33E8" w:rsidRPr="008C4F57" w:rsidRDefault="008F33E8" w:rsidP="008F33E8">
      <w:pPr>
        <w:rPr>
          <w:rFonts w:ascii="Times New Roman" w:eastAsia="宋体" w:hAnsi="Times New Roman" w:cs="Times New Roman"/>
          <w:sz w:val="24"/>
          <w:szCs w:val="24"/>
        </w:rPr>
      </w:pPr>
    </w:p>
    <w:p w14:paraId="56244798" w14:textId="2F632F63"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26BC"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4</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16FC3F7C" w14:textId="3196ABC7" w:rsidR="00E143F4" w:rsidRPr="008C4F57" w:rsidRDefault="00E143F4" w:rsidP="00E143F4">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And for the TETA aircraft, we define the </w:t>
      </w:r>
      <w:r w:rsidR="00D91E6C" w:rsidRPr="008C4F57">
        <w:rPr>
          <w:rFonts w:ascii="Times New Roman" w:eastAsia="宋体" w:hAnsi="Times New Roman" w:cs="Times New Roman"/>
          <w:sz w:val="24"/>
          <w:szCs w:val="24"/>
        </w:rPr>
        <w:t>grid as shown</w:t>
      </w:r>
      <w:r w:rsidRPr="008C4F57">
        <w:rPr>
          <w:rFonts w:ascii="Times New Roman" w:eastAsia="宋体" w:hAnsi="Times New Roman" w:cs="Times New Roman"/>
          <w:sz w:val="24"/>
          <w:szCs w:val="24"/>
        </w:rPr>
        <w:t>.</w:t>
      </w:r>
    </w:p>
    <w:p w14:paraId="43B1654E" w14:textId="77777777" w:rsidR="00E8433A" w:rsidRPr="008C4F57" w:rsidRDefault="00E8433A" w:rsidP="008F33E8">
      <w:pPr>
        <w:rPr>
          <w:rFonts w:ascii="Times New Roman" w:eastAsia="宋体" w:hAnsi="Times New Roman" w:cs="Times New Roman"/>
          <w:sz w:val="24"/>
          <w:szCs w:val="24"/>
        </w:rPr>
      </w:pPr>
    </w:p>
    <w:p w14:paraId="078834BC" w14:textId="0CC4CD2C" w:rsidR="00E8433A" w:rsidRPr="008C4F57" w:rsidRDefault="00E8433A"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5</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80B6616" w14:textId="722EB7DA" w:rsidR="00963B78" w:rsidRPr="008C4F57" w:rsidRDefault="00E8433A" w:rsidP="008F33E8">
      <w:pPr>
        <w:rPr>
          <w:rFonts w:ascii="Times New Roman" w:eastAsia="宋体" w:hAnsi="Times New Roman" w:cs="Times New Roman"/>
          <w:kern w:val="24"/>
          <w:sz w:val="24"/>
          <w:szCs w:val="24"/>
        </w:rPr>
      </w:pPr>
      <w:r w:rsidRPr="008C4F57">
        <w:rPr>
          <w:rFonts w:ascii="Times New Roman" w:eastAsia="宋体" w:hAnsi="Times New Roman" w:cs="Times New Roman"/>
          <w:sz w:val="24"/>
          <w:szCs w:val="24"/>
        </w:rPr>
        <w:t xml:space="preserve">This is Claim Two, </w:t>
      </w:r>
      <w:r w:rsidR="00915FE3" w:rsidRPr="008C4F57">
        <w:rPr>
          <w:rFonts w:ascii="Times New Roman" w:eastAsia="宋体" w:hAnsi="Times New Roman" w:cs="Times New Roman"/>
          <w:sz w:val="24"/>
          <w:szCs w:val="24"/>
        </w:rPr>
        <w:t xml:space="preserve">which helps us find the best strategy for the two kinds of </w:t>
      </w:r>
      <w:r w:rsidR="004B43D1" w:rsidRPr="008C4F57">
        <w:rPr>
          <w:rFonts w:ascii="Times New Roman" w:eastAsia="宋体" w:hAnsi="Times New Roman" w:cs="Times New Roman"/>
          <w:sz w:val="24"/>
          <w:szCs w:val="24"/>
        </w:rPr>
        <w:t>aircraft</w:t>
      </w:r>
      <w:r w:rsidR="00915FE3"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We </w:t>
      </w:r>
      <w:r w:rsidR="004B43D1" w:rsidRPr="008C4F57">
        <w:rPr>
          <w:rFonts w:ascii="Times New Roman" w:eastAsia="宋体" w:hAnsi="Times New Roman" w:cs="Times New Roman"/>
          <w:sz w:val="24"/>
          <w:szCs w:val="24"/>
        </w:rPr>
        <w:t>prioritised</w:t>
      </w:r>
      <w:r w:rsidR="00ED2967" w:rsidRPr="008C4F57">
        <w:rPr>
          <w:rFonts w:ascii="Times New Roman" w:eastAsia="宋体" w:hAnsi="Times New Roman" w:cs="Times New Roman"/>
          <w:sz w:val="24"/>
          <w:szCs w:val="24"/>
        </w:rPr>
        <w:t xml:space="preserve"> the cells from main to block and introduced efficiency </w:t>
      </w:r>
      <w:r w:rsidR="004B43D1" w:rsidRPr="008C4F57">
        <w:rPr>
          <w:rFonts w:ascii="Times New Roman" w:eastAsia="宋体" w:hAnsi="Times New Roman" w:cs="Times New Roman"/>
          <w:sz w:val="24"/>
          <w:szCs w:val="24"/>
        </w:rPr>
        <w:t>to assess how good a scheme is qualitatively</w:t>
      </w:r>
      <w:r w:rsidR="00ED2967" w:rsidRPr="008C4F57">
        <w:rPr>
          <w:rFonts w:ascii="Times New Roman" w:eastAsia="宋体" w:hAnsi="Times New Roman" w:cs="Times New Roman"/>
          <w:sz w:val="24"/>
          <w:szCs w:val="24"/>
        </w:rPr>
        <w:t>.</w:t>
      </w:r>
    </w:p>
    <w:p w14:paraId="258240D6" w14:textId="77777777" w:rsidR="00963B78" w:rsidRPr="008C4F57" w:rsidRDefault="00963B78" w:rsidP="008F33E8">
      <w:pPr>
        <w:rPr>
          <w:rFonts w:ascii="Times New Roman" w:eastAsia="宋体" w:hAnsi="Times New Roman" w:cs="Times New Roman"/>
          <w:kern w:val="24"/>
          <w:sz w:val="24"/>
          <w:szCs w:val="24"/>
        </w:rPr>
      </w:pPr>
    </w:p>
    <w:p w14:paraId="2E342063" w14:textId="11D9034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F33E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0CB3AD4" w14:textId="2B7DBEEB" w:rsidR="008F33E8" w:rsidRPr="008C4F57" w:rsidRDefault="00ED2967"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In the end, we </w:t>
      </w:r>
      <w:r w:rsidR="004B43D1" w:rsidRPr="008C4F57">
        <w:rPr>
          <w:rFonts w:ascii="Times New Roman" w:eastAsia="宋体" w:hAnsi="Times New Roman" w:cs="Times New Roman"/>
          <w:sz w:val="24"/>
          <w:szCs w:val="24"/>
        </w:rPr>
        <w:t>conclude that</w:t>
      </w:r>
      <w:r w:rsidRPr="008C4F57">
        <w:rPr>
          <w:rFonts w:ascii="Times New Roman" w:eastAsia="宋体" w:hAnsi="Times New Roman" w:cs="Times New Roman"/>
          <w:sz w:val="24"/>
          <w:szCs w:val="24"/>
        </w:rPr>
        <w:t xml:space="preserve"> these two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 xml:space="preserve"> can be divided into smaller individual parts </w:t>
      </w:r>
      <w:r w:rsidRPr="008C4F57">
        <w:rPr>
          <w:rFonts w:ascii="Times New Roman" w:eastAsia="宋体" w:hAnsi="Times New Roman" w:cs="Times New Roman"/>
          <w:sz w:val="24"/>
          <w:szCs w:val="24"/>
        </w:rPr>
        <w:t xml:space="preserve">that are </w:t>
      </w:r>
      <w:r w:rsidR="008F33E8" w:rsidRPr="008C4F57">
        <w:rPr>
          <w:rFonts w:ascii="Times New Roman" w:eastAsia="宋体" w:hAnsi="Times New Roman" w:cs="Times New Roman"/>
          <w:sz w:val="24"/>
          <w:szCs w:val="24"/>
        </w:rPr>
        <w:t xml:space="preserve">similar to ordinary one-aisle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w:t>
      </w:r>
    </w:p>
    <w:p w14:paraId="2F9C87B8" w14:textId="77777777" w:rsidR="008F33E8" w:rsidRPr="008C4F57" w:rsidRDefault="008F33E8" w:rsidP="008F33E8">
      <w:pPr>
        <w:rPr>
          <w:rFonts w:ascii="Times New Roman" w:eastAsia="宋体" w:hAnsi="Times New Roman" w:cs="Times New Roman"/>
          <w:sz w:val="24"/>
          <w:szCs w:val="24"/>
        </w:rPr>
      </w:pPr>
    </w:p>
    <w:p w14:paraId="230F7A3C" w14:textId="6DEE8AC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635FA" w:rsidRPr="008C4F57">
        <w:rPr>
          <w:rFonts w:ascii="Times New Roman" w:eastAsia="宋体" w:hAnsi="Times New Roman" w:cs="Times New Roman"/>
          <w:sz w:val="24"/>
          <w:szCs w:val="24"/>
        </w:rPr>
        <w:t>P</w:t>
      </w:r>
      <w:r w:rsidR="00D56916"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5A6043D" w14:textId="471EE91F" w:rsidR="00E635FA"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4B43D1" w:rsidRPr="008C4F57">
        <w:rPr>
          <w:rFonts w:ascii="Times New Roman" w:eastAsia="宋体" w:hAnsi="Times New Roman" w:cs="Times New Roman"/>
          <w:sz w:val="24"/>
          <w:szCs w:val="24"/>
        </w:rPr>
        <w:t>optimise</w:t>
      </w:r>
      <w:r w:rsidRPr="008C4F57">
        <w:rPr>
          <w:rFonts w:ascii="Times New Roman" w:eastAsia="宋体" w:hAnsi="Times New Roman" w:cs="Times New Roman"/>
          <w:sz w:val="24"/>
          <w:szCs w:val="24"/>
        </w:rPr>
        <w:t xml:space="preserve"> the whole plan, </w:t>
      </w:r>
      <w:r w:rsidR="00420336" w:rsidRPr="008C4F57">
        <w:rPr>
          <w:rFonts w:ascii="Times New Roman" w:eastAsia="宋体" w:hAnsi="Times New Roman" w:cs="Times New Roman"/>
          <w:sz w:val="24"/>
          <w:szCs w:val="24"/>
        </w:rPr>
        <w:t xml:space="preserve">we </w:t>
      </w:r>
      <w:r w:rsidRPr="008C4F57">
        <w:rPr>
          <w:rFonts w:ascii="Times New Roman" w:eastAsia="宋体" w:hAnsi="Times New Roman" w:cs="Times New Roman"/>
          <w:sz w:val="24"/>
          <w:szCs w:val="24"/>
        </w:rPr>
        <w:t xml:space="preserve">need to </w:t>
      </w:r>
      <w:r w:rsidR="00CF5FC7" w:rsidRPr="008C4F57">
        <w:rPr>
          <w:rFonts w:ascii="Times New Roman" w:eastAsia="宋体" w:hAnsi="Times New Roman" w:cs="Times New Roman"/>
          <w:sz w:val="24"/>
          <w:szCs w:val="24"/>
        </w:rPr>
        <w:t xml:space="preserve">apply it to </w:t>
      </w:r>
      <w:r w:rsidR="00486667" w:rsidRPr="008C4F57">
        <w:rPr>
          <w:rFonts w:ascii="Times New Roman" w:eastAsia="宋体" w:hAnsi="Times New Roman" w:cs="Times New Roman"/>
          <w:sz w:val="24"/>
          <w:szCs w:val="24"/>
        </w:rPr>
        <w:t xml:space="preserve">in-group and between-group </w:t>
      </w:r>
      <w:r w:rsidRPr="008C4F57">
        <w:rPr>
          <w:rFonts w:ascii="Times New Roman" w:eastAsia="宋体" w:hAnsi="Times New Roman" w:cs="Times New Roman"/>
          <w:sz w:val="24"/>
          <w:szCs w:val="24"/>
        </w:rPr>
        <w:t>sequences.</w:t>
      </w:r>
      <w:r w:rsidR="00ED2967"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We arranged for inner group passengers to fill empty blocks to ensure that every cell is used</w:t>
      </w:r>
      <w:r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t>
      </w:r>
      <w:r w:rsidR="00ED710D" w:rsidRPr="008C4F57">
        <w:rPr>
          <w:rFonts w:ascii="Times New Roman" w:eastAsia="宋体" w:hAnsi="Times New Roman" w:cs="Times New Roman"/>
          <w:sz w:val="24"/>
          <w:szCs w:val="24"/>
        </w:rPr>
        <w:t xml:space="preserve">The graph shows our best strategy </w:t>
      </w:r>
      <w:r w:rsidR="00140C8C" w:rsidRPr="008C4F57">
        <w:rPr>
          <w:rFonts w:ascii="Times New Roman" w:eastAsia="宋体" w:hAnsi="Times New Roman" w:cs="Times New Roman"/>
          <w:sz w:val="24"/>
          <w:szCs w:val="24"/>
        </w:rPr>
        <w:t>for</w:t>
      </w:r>
      <w:r w:rsidR="00ED710D" w:rsidRPr="008C4F57">
        <w:rPr>
          <w:rFonts w:ascii="Times New Roman" w:eastAsia="宋体" w:hAnsi="Times New Roman" w:cs="Times New Roman"/>
          <w:sz w:val="24"/>
          <w:szCs w:val="24"/>
        </w:rPr>
        <w:t xml:space="preserve"> </w:t>
      </w:r>
      <w:r w:rsidR="00227DFC" w:rsidRPr="008C4F57">
        <w:rPr>
          <w:rFonts w:ascii="Times New Roman" w:eastAsia="宋体" w:hAnsi="Times New Roman" w:cs="Times New Roman"/>
          <w:sz w:val="24"/>
          <w:szCs w:val="24"/>
        </w:rPr>
        <w:t>Flying Wing aircraft.</w:t>
      </w:r>
    </w:p>
    <w:p w14:paraId="184F1E0C" w14:textId="7612E2EF" w:rsidR="00046ACB" w:rsidRPr="008C4F57" w:rsidRDefault="00046ACB" w:rsidP="008F33E8">
      <w:pPr>
        <w:rPr>
          <w:rFonts w:ascii="Times New Roman" w:eastAsia="宋体" w:hAnsi="Times New Roman" w:cs="Times New Roman"/>
          <w:sz w:val="24"/>
          <w:szCs w:val="24"/>
        </w:rPr>
      </w:pPr>
    </w:p>
    <w:p w14:paraId="4D98DB5E" w14:textId="4315B2FD" w:rsidR="00ED2967" w:rsidRPr="008C4F57" w:rsidRDefault="00CC2EBD"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963B78"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8</w:t>
      </w:r>
      <w:r w:rsidR="00ED2967"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3C35A4C5" w14:textId="5295FC7C" w:rsidR="00ED2967" w:rsidRPr="008C4F57" w:rsidRDefault="00E0270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And here is the result for the TETA aircraft.</w:t>
      </w:r>
    </w:p>
    <w:p w14:paraId="1E2B8CF7" w14:textId="67B9CDC3" w:rsidR="00ED2967" w:rsidRPr="008C4F57" w:rsidRDefault="00ED2967" w:rsidP="008F33E8">
      <w:pPr>
        <w:rPr>
          <w:rFonts w:ascii="Times New Roman" w:eastAsia="宋体" w:hAnsi="Times New Roman" w:cs="Times New Roman"/>
          <w:sz w:val="24"/>
          <w:szCs w:val="24"/>
        </w:rPr>
      </w:pPr>
    </w:p>
    <w:p w14:paraId="5E17AF32" w14:textId="4D456BA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39</w:t>
      </w:r>
      <w:r w:rsidR="00963B78"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6AEF9D2D" w14:textId="10B3B8C6"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To sum up the strengths and weaknesses</w:t>
      </w:r>
      <w:r w:rsidR="00963B78" w:rsidRPr="008C4F57">
        <w:rPr>
          <w:rFonts w:ascii="Times New Roman" w:eastAsia="宋体" w:hAnsi="Times New Roman" w:cs="Times New Roman"/>
          <w:sz w:val="24"/>
          <w:szCs w:val="24"/>
        </w:rPr>
        <w:t>,</w:t>
      </w:r>
    </w:p>
    <w:p w14:paraId="63A2BEAA" w14:textId="77777777" w:rsidR="00F0117F" w:rsidRPr="008C4F57" w:rsidRDefault="00F0117F" w:rsidP="008F33E8">
      <w:pPr>
        <w:rPr>
          <w:rFonts w:ascii="Times New Roman" w:eastAsia="宋体" w:hAnsi="Times New Roman" w:cs="Times New Roman"/>
          <w:sz w:val="24"/>
          <w:szCs w:val="24"/>
        </w:rPr>
      </w:pPr>
    </w:p>
    <w:p w14:paraId="0A4CF8E8" w14:textId="4FE90687"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76F8"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40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409D270D" w14:textId="07E237A9" w:rsidR="002A735B" w:rsidRPr="008C4F57" w:rsidRDefault="00963B78" w:rsidP="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o</w:t>
      </w:r>
      <w:r w:rsidR="00DF1E7B" w:rsidRPr="008C4F57">
        <w:rPr>
          <w:rFonts w:ascii="Times New Roman" w:eastAsia="宋体" w:hAnsi="Times New Roman" w:cs="Times New Roman"/>
          <w:sz w:val="24"/>
          <w:szCs w:val="24"/>
        </w:rPr>
        <w:t>ur model features mathematical and programmatic accuracy</w:t>
      </w:r>
      <w:r w:rsidR="00AA6A0A" w:rsidRPr="008C4F57">
        <w:rPr>
          <w:rFonts w:ascii="Times New Roman" w:eastAsia="宋体" w:hAnsi="Times New Roman" w:cs="Times New Roman"/>
          <w:sz w:val="24"/>
          <w:szCs w:val="24"/>
        </w:rPr>
        <w:t>.</w:t>
      </w:r>
      <w:r w:rsidR="00ED710D"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M</w:t>
      </w:r>
      <w:r w:rsidR="00140C8C" w:rsidRPr="008C4F57">
        <w:rPr>
          <w:rFonts w:ascii="Times New Roman" w:eastAsia="宋体" w:hAnsi="Times New Roman" w:cs="Times New Roman"/>
          <w:sz w:val="24"/>
          <w:szCs w:val="24"/>
        </w:rPr>
        <w:t>ultiple</w:t>
      </w:r>
      <w:r w:rsidR="00ED710D" w:rsidRPr="008C4F57">
        <w:rPr>
          <w:rFonts w:ascii="Times New Roman" w:eastAsia="宋体" w:hAnsi="Times New Roman" w:cs="Times New Roman"/>
          <w:sz w:val="24"/>
          <w:szCs w:val="24"/>
        </w:rPr>
        <w:t xml:space="preserve"> situations </w:t>
      </w:r>
      <w:r w:rsidR="00AA6A0A" w:rsidRPr="008C4F57">
        <w:rPr>
          <w:rFonts w:ascii="Times New Roman" w:eastAsia="宋体" w:hAnsi="Times New Roman" w:cs="Times New Roman"/>
          <w:sz w:val="24"/>
          <w:szCs w:val="24"/>
        </w:rPr>
        <w:t>are considered using similar codes</w:t>
      </w:r>
      <w:r w:rsidR="00140C8C"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so</w:t>
      </w:r>
      <w:r w:rsidR="00ED710D" w:rsidRPr="008C4F57">
        <w:rPr>
          <w:rFonts w:ascii="Times New Roman" w:eastAsia="宋体" w:hAnsi="Times New Roman" w:cs="Times New Roman"/>
          <w:sz w:val="24"/>
          <w:szCs w:val="24"/>
        </w:rPr>
        <w:t xml:space="preserve"> </w:t>
      </w:r>
      <w:r w:rsidR="002A735B" w:rsidRPr="008C4F57">
        <w:rPr>
          <w:rFonts w:ascii="Times New Roman" w:eastAsia="宋体" w:hAnsi="Times New Roman" w:cs="Times New Roman"/>
          <w:sz w:val="24"/>
          <w:szCs w:val="24"/>
        </w:rPr>
        <w:t>universal</w:t>
      </w:r>
      <w:r w:rsidR="00140C8C" w:rsidRPr="008C4F57">
        <w:rPr>
          <w:rFonts w:ascii="Times New Roman" w:eastAsia="宋体" w:hAnsi="Times New Roman" w:cs="Times New Roman"/>
          <w:sz w:val="24"/>
          <w:szCs w:val="24"/>
        </w:rPr>
        <w:t>ity</w:t>
      </w:r>
      <w:r w:rsidR="002A735B" w:rsidRPr="008C4F57">
        <w:rPr>
          <w:rFonts w:ascii="Times New Roman" w:eastAsia="宋体" w:hAnsi="Times New Roman" w:cs="Times New Roman"/>
          <w:sz w:val="24"/>
          <w:szCs w:val="24"/>
        </w:rPr>
        <w:t xml:space="preserve"> and efficien</w:t>
      </w:r>
      <w:r w:rsidR="00140C8C" w:rsidRPr="008C4F57">
        <w:rPr>
          <w:rFonts w:ascii="Times New Roman" w:eastAsia="宋体" w:hAnsi="Times New Roman" w:cs="Times New Roman"/>
          <w:sz w:val="24"/>
          <w:szCs w:val="24"/>
        </w:rPr>
        <w:t>cy</w:t>
      </w:r>
      <w:r w:rsidR="00AA6A0A" w:rsidRPr="008C4F57">
        <w:rPr>
          <w:rFonts w:ascii="Times New Roman" w:eastAsia="宋体" w:hAnsi="Times New Roman" w:cs="Times New Roman"/>
          <w:sz w:val="24"/>
          <w:szCs w:val="24"/>
        </w:rPr>
        <w:t xml:space="preserve"> are </w:t>
      </w:r>
      <w:r w:rsidR="00704492" w:rsidRPr="008C4F57">
        <w:rPr>
          <w:rFonts w:ascii="Times New Roman" w:eastAsia="宋体" w:hAnsi="Times New Roman" w:cs="Times New Roman"/>
          <w:sz w:val="24"/>
          <w:szCs w:val="24"/>
        </w:rPr>
        <w:t xml:space="preserve">other </w:t>
      </w:r>
      <w:r w:rsidR="00AA6A0A" w:rsidRPr="008C4F57">
        <w:rPr>
          <w:rFonts w:ascii="Times New Roman" w:eastAsia="宋体" w:hAnsi="Times New Roman" w:cs="Times New Roman"/>
          <w:sz w:val="24"/>
          <w:szCs w:val="24"/>
        </w:rPr>
        <w:t>benefits</w:t>
      </w:r>
      <w:r w:rsidR="002A735B" w:rsidRPr="008C4F57">
        <w:rPr>
          <w:rFonts w:ascii="Times New Roman" w:eastAsia="宋体" w:hAnsi="Times New Roman" w:cs="Times New Roman"/>
          <w:sz w:val="24"/>
          <w:szCs w:val="24"/>
        </w:rPr>
        <w:t>.</w:t>
      </w:r>
    </w:p>
    <w:p w14:paraId="2B3D6648" w14:textId="77777777" w:rsidR="00CF5FC7" w:rsidRPr="008C4F57" w:rsidRDefault="00CF5FC7" w:rsidP="002A735B">
      <w:pPr>
        <w:rPr>
          <w:rFonts w:ascii="Times New Roman" w:eastAsia="宋体" w:hAnsi="Times New Roman" w:cs="Times New Roman"/>
          <w:sz w:val="24"/>
          <w:szCs w:val="24"/>
        </w:rPr>
      </w:pPr>
    </w:p>
    <w:p w14:paraId="1456846F" w14:textId="1C467C69" w:rsidR="008F33E8" w:rsidRPr="008C4F57" w:rsidRDefault="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And for the</w:t>
      </w:r>
      <w:r w:rsidR="009964CD" w:rsidRPr="008C4F57">
        <w:rPr>
          <w:rFonts w:ascii="Times New Roman" w:eastAsia="宋体" w:hAnsi="Times New Roman" w:cs="Times New Roman"/>
          <w:sz w:val="24"/>
          <w:szCs w:val="24"/>
        </w:rPr>
        <w:t xml:space="preserve"> weaknesses, we introduced quite a few abstract variables, making our model complex. </w:t>
      </w:r>
      <w:r w:rsidR="00963B78" w:rsidRPr="008C4F57">
        <w:rPr>
          <w:rFonts w:ascii="Times New Roman" w:eastAsia="宋体" w:hAnsi="Times New Roman" w:cs="Times New Roman"/>
          <w:sz w:val="24"/>
          <w:szCs w:val="24"/>
        </w:rPr>
        <w:t>The boarding</w:t>
      </w:r>
      <w:r w:rsidR="009964CD" w:rsidRPr="008C4F57">
        <w:rPr>
          <w:rFonts w:ascii="Times New Roman" w:eastAsia="宋体" w:hAnsi="Times New Roman" w:cs="Times New Roman"/>
          <w:sz w:val="24"/>
          <w:szCs w:val="24"/>
        </w:rPr>
        <w:t xml:space="preserve"> schemes we devised are also hard to operate in reality.</w:t>
      </w:r>
    </w:p>
    <w:p w14:paraId="6D8CA577" w14:textId="47B4BBCB" w:rsidR="000259E2" w:rsidRPr="008C4F57" w:rsidRDefault="000259E2">
      <w:pPr>
        <w:rPr>
          <w:rFonts w:ascii="Times New Roman" w:eastAsia="宋体" w:hAnsi="Times New Roman" w:cs="Times New Roman"/>
          <w:sz w:val="24"/>
          <w:szCs w:val="24"/>
        </w:rPr>
      </w:pPr>
    </w:p>
    <w:p w14:paraId="43486DDD" w14:textId="1EF95C03"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33D3DF21" w14:textId="6EBFE3BA"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Thank you!</w:t>
      </w:r>
    </w:p>
    <w:sectPr w:rsidR="000259E2" w:rsidRPr="008C4F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C4A023" w14:textId="77777777" w:rsidR="00134E6D" w:rsidRDefault="00134E6D" w:rsidP="00294DEE">
      <w:r>
        <w:separator/>
      </w:r>
    </w:p>
  </w:endnote>
  <w:endnote w:type="continuationSeparator" w:id="0">
    <w:p w14:paraId="2777E6C5" w14:textId="77777777" w:rsidR="00134E6D" w:rsidRDefault="00134E6D"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F40B294-9384-4AF1-BAB7-0230998A928F}"/>
    <w:embedBold r:id="rId2" w:fontKey="{C2C59C32-D343-440A-9828-0B1022F0CAEC}"/>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3" w:fontKey="{4A215828-26F4-475F-948F-68995710AFD1}"/>
    <w:embedBold r:id="rId4" w:fontKey="{B158619C-1093-4E8B-B9D3-BAF11331551E}"/>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5" w:fontKey="{3CEE8CD3-4A25-4226-85DE-A5EC44AC9794}"/>
    <w:embedItalic r:id="rId6" w:fontKey="{D8C6A5C3-AB8D-49BE-A15D-FCC2DAB1A8F1}"/>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C8913C" w14:textId="77777777" w:rsidR="00134E6D" w:rsidRDefault="00134E6D" w:rsidP="00294DEE">
      <w:r>
        <w:separator/>
      </w:r>
    </w:p>
  </w:footnote>
  <w:footnote w:type="continuationSeparator" w:id="0">
    <w:p w14:paraId="0578AE6C" w14:textId="77777777" w:rsidR="00134E6D" w:rsidRDefault="00134E6D" w:rsidP="00294DE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732E37"/>
    <w:multiLevelType w:val="hybridMultilevel"/>
    <w:tmpl w:val="767E61F6"/>
    <w:lvl w:ilvl="0" w:tplc="94C6E3DC">
      <w:start w:val="1"/>
      <w:numFmt w:val="bullet"/>
      <w:lvlText w:val=""/>
      <w:lvlJc w:val="left"/>
      <w:pPr>
        <w:tabs>
          <w:tab w:val="num" w:pos="720"/>
        </w:tabs>
        <w:ind w:left="720" w:hanging="360"/>
      </w:pPr>
      <w:rPr>
        <w:rFonts w:ascii="Wingdings" w:hAnsi="Wingdings" w:hint="default"/>
      </w:rPr>
    </w:lvl>
    <w:lvl w:ilvl="1" w:tplc="328ED01E" w:tentative="1">
      <w:start w:val="1"/>
      <w:numFmt w:val="bullet"/>
      <w:lvlText w:val=""/>
      <w:lvlJc w:val="left"/>
      <w:pPr>
        <w:tabs>
          <w:tab w:val="num" w:pos="1440"/>
        </w:tabs>
        <w:ind w:left="1440" w:hanging="360"/>
      </w:pPr>
      <w:rPr>
        <w:rFonts w:ascii="Wingdings" w:hAnsi="Wingdings" w:hint="default"/>
      </w:rPr>
    </w:lvl>
    <w:lvl w:ilvl="2" w:tplc="AA7284CE" w:tentative="1">
      <w:start w:val="1"/>
      <w:numFmt w:val="bullet"/>
      <w:lvlText w:val=""/>
      <w:lvlJc w:val="left"/>
      <w:pPr>
        <w:tabs>
          <w:tab w:val="num" w:pos="2160"/>
        </w:tabs>
        <w:ind w:left="2160" w:hanging="360"/>
      </w:pPr>
      <w:rPr>
        <w:rFonts w:ascii="Wingdings" w:hAnsi="Wingdings" w:hint="default"/>
      </w:rPr>
    </w:lvl>
    <w:lvl w:ilvl="3" w:tplc="42DEC826" w:tentative="1">
      <w:start w:val="1"/>
      <w:numFmt w:val="bullet"/>
      <w:lvlText w:val=""/>
      <w:lvlJc w:val="left"/>
      <w:pPr>
        <w:tabs>
          <w:tab w:val="num" w:pos="2880"/>
        </w:tabs>
        <w:ind w:left="2880" w:hanging="360"/>
      </w:pPr>
      <w:rPr>
        <w:rFonts w:ascii="Wingdings" w:hAnsi="Wingdings" w:hint="default"/>
      </w:rPr>
    </w:lvl>
    <w:lvl w:ilvl="4" w:tplc="E4C87242" w:tentative="1">
      <w:start w:val="1"/>
      <w:numFmt w:val="bullet"/>
      <w:lvlText w:val=""/>
      <w:lvlJc w:val="left"/>
      <w:pPr>
        <w:tabs>
          <w:tab w:val="num" w:pos="3600"/>
        </w:tabs>
        <w:ind w:left="3600" w:hanging="360"/>
      </w:pPr>
      <w:rPr>
        <w:rFonts w:ascii="Wingdings" w:hAnsi="Wingdings" w:hint="default"/>
      </w:rPr>
    </w:lvl>
    <w:lvl w:ilvl="5" w:tplc="E53A8CF8" w:tentative="1">
      <w:start w:val="1"/>
      <w:numFmt w:val="bullet"/>
      <w:lvlText w:val=""/>
      <w:lvlJc w:val="left"/>
      <w:pPr>
        <w:tabs>
          <w:tab w:val="num" w:pos="4320"/>
        </w:tabs>
        <w:ind w:left="4320" w:hanging="360"/>
      </w:pPr>
      <w:rPr>
        <w:rFonts w:ascii="Wingdings" w:hAnsi="Wingdings" w:hint="default"/>
      </w:rPr>
    </w:lvl>
    <w:lvl w:ilvl="6" w:tplc="9AD45EA0" w:tentative="1">
      <w:start w:val="1"/>
      <w:numFmt w:val="bullet"/>
      <w:lvlText w:val=""/>
      <w:lvlJc w:val="left"/>
      <w:pPr>
        <w:tabs>
          <w:tab w:val="num" w:pos="5040"/>
        </w:tabs>
        <w:ind w:left="5040" w:hanging="360"/>
      </w:pPr>
      <w:rPr>
        <w:rFonts w:ascii="Wingdings" w:hAnsi="Wingdings" w:hint="default"/>
      </w:rPr>
    </w:lvl>
    <w:lvl w:ilvl="7" w:tplc="8294D7B8" w:tentative="1">
      <w:start w:val="1"/>
      <w:numFmt w:val="bullet"/>
      <w:lvlText w:val=""/>
      <w:lvlJc w:val="left"/>
      <w:pPr>
        <w:tabs>
          <w:tab w:val="num" w:pos="5760"/>
        </w:tabs>
        <w:ind w:left="5760" w:hanging="360"/>
      </w:pPr>
      <w:rPr>
        <w:rFonts w:ascii="Wingdings" w:hAnsi="Wingdings" w:hint="default"/>
      </w:rPr>
    </w:lvl>
    <w:lvl w:ilvl="8" w:tplc="3742448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8"/>
    <w:rsid w:val="00003338"/>
    <w:rsid w:val="0002432C"/>
    <w:rsid w:val="000259E2"/>
    <w:rsid w:val="000318A8"/>
    <w:rsid w:val="0003328A"/>
    <w:rsid w:val="000340AD"/>
    <w:rsid w:val="000348B7"/>
    <w:rsid w:val="000354A7"/>
    <w:rsid w:val="000449DE"/>
    <w:rsid w:val="00046ACB"/>
    <w:rsid w:val="0006185C"/>
    <w:rsid w:val="0006297D"/>
    <w:rsid w:val="00065620"/>
    <w:rsid w:val="000770F8"/>
    <w:rsid w:val="00087384"/>
    <w:rsid w:val="000B6FB6"/>
    <w:rsid w:val="000C225A"/>
    <w:rsid w:val="000D69AB"/>
    <w:rsid w:val="000E5486"/>
    <w:rsid w:val="000E711D"/>
    <w:rsid w:val="000F0D29"/>
    <w:rsid w:val="000F1588"/>
    <w:rsid w:val="000F590B"/>
    <w:rsid w:val="0010724E"/>
    <w:rsid w:val="00112817"/>
    <w:rsid w:val="00123083"/>
    <w:rsid w:val="00130623"/>
    <w:rsid w:val="00134E6D"/>
    <w:rsid w:val="00137F19"/>
    <w:rsid w:val="00140C8C"/>
    <w:rsid w:val="00152CE9"/>
    <w:rsid w:val="00157C5A"/>
    <w:rsid w:val="00181505"/>
    <w:rsid w:val="00181995"/>
    <w:rsid w:val="00196BEE"/>
    <w:rsid w:val="00196E35"/>
    <w:rsid w:val="001B48CA"/>
    <w:rsid w:val="001B654E"/>
    <w:rsid w:val="001D0034"/>
    <w:rsid w:val="001D1556"/>
    <w:rsid w:val="001D350F"/>
    <w:rsid w:val="001D63E0"/>
    <w:rsid w:val="001E1F8E"/>
    <w:rsid w:val="002053AE"/>
    <w:rsid w:val="00210918"/>
    <w:rsid w:val="00227DFC"/>
    <w:rsid w:val="00234337"/>
    <w:rsid w:val="002407F6"/>
    <w:rsid w:val="00247B57"/>
    <w:rsid w:val="0025621C"/>
    <w:rsid w:val="00276A2F"/>
    <w:rsid w:val="00284034"/>
    <w:rsid w:val="002920BD"/>
    <w:rsid w:val="00294DEE"/>
    <w:rsid w:val="002A1222"/>
    <w:rsid w:val="002A6FE4"/>
    <w:rsid w:val="002A735B"/>
    <w:rsid w:val="002B1055"/>
    <w:rsid w:val="002B4AA9"/>
    <w:rsid w:val="002C52BB"/>
    <w:rsid w:val="002C7462"/>
    <w:rsid w:val="002D0835"/>
    <w:rsid w:val="002D49BB"/>
    <w:rsid w:val="002D62F0"/>
    <w:rsid w:val="002F2BDE"/>
    <w:rsid w:val="002F33A5"/>
    <w:rsid w:val="002F458E"/>
    <w:rsid w:val="00305005"/>
    <w:rsid w:val="003077E7"/>
    <w:rsid w:val="0032280C"/>
    <w:rsid w:val="00324170"/>
    <w:rsid w:val="003260C8"/>
    <w:rsid w:val="00332803"/>
    <w:rsid w:val="00337A29"/>
    <w:rsid w:val="003650B4"/>
    <w:rsid w:val="003724A2"/>
    <w:rsid w:val="003871FC"/>
    <w:rsid w:val="00390E40"/>
    <w:rsid w:val="00392B44"/>
    <w:rsid w:val="00393ADA"/>
    <w:rsid w:val="003B04A8"/>
    <w:rsid w:val="003C2963"/>
    <w:rsid w:val="003D0E47"/>
    <w:rsid w:val="003D2EE6"/>
    <w:rsid w:val="003E385D"/>
    <w:rsid w:val="003E7FA2"/>
    <w:rsid w:val="003F46AE"/>
    <w:rsid w:val="003F6F20"/>
    <w:rsid w:val="003F7B51"/>
    <w:rsid w:val="004147F8"/>
    <w:rsid w:val="00414976"/>
    <w:rsid w:val="00420336"/>
    <w:rsid w:val="0042617D"/>
    <w:rsid w:val="00433B12"/>
    <w:rsid w:val="00437BCA"/>
    <w:rsid w:val="0044682B"/>
    <w:rsid w:val="004558A3"/>
    <w:rsid w:val="00475B3B"/>
    <w:rsid w:val="00477F4C"/>
    <w:rsid w:val="004858CA"/>
    <w:rsid w:val="00486667"/>
    <w:rsid w:val="00487C16"/>
    <w:rsid w:val="00490331"/>
    <w:rsid w:val="00491D1C"/>
    <w:rsid w:val="00495093"/>
    <w:rsid w:val="004B43D1"/>
    <w:rsid w:val="004B7F2B"/>
    <w:rsid w:val="004C6064"/>
    <w:rsid w:val="004D3408"/>
    <w:rsid w:val="004D6771"/>
    <w:rsid w:val="004D6981"/>
    <w:rsid w:val="004E7E5D"/>
    <w:rsid w:val="004F3775"/>
    <w:rsid w:val="00510FA6"/>
    <w:rsid w:val="00512DE2"/>
    <w:rsid w:val="00515960"/>
    <w:rsid w:val="0053302B"/>
    <w:rsid w:val="00533F20"/>
    <w:rsid w:val="0053703B"/>
    <w:rsid w:val="005437DD"/>
    <w:rsid w:val="005449C6"/>
    <w:rsid w:val="00561247"/>
    <w:rsid w:val="00590C90"/>
    <w:rsid w:val="00592478"/>
    <w:rsid w:val="005B5949"/>
    <w:rsid w:val="005C10DF"/>
    <w:rsid w:val="005C1B51"/>
    <w:rsid w:val="005D7049"/>
    <w:rsid w:val="005E061B"/>
    <w:rsid w:val="005E401B"/>
    <w:rsid w:val="005F22F6"/>
    <w:rsid w:val="005F717E"/>
    <w:rsid w:val="006003CD"/>
    <w:rsid w:val="00604B6A"/>
    <w:rsid w:val="00614D8F"/>
    <w:rsid w:val="00632FE8"/>
    <w:rsid w:val="00634DE7"/>
    <w:rsid w:val="00645906"/>
    <w:rsid w:val="006543E5"/>
    <w:rsid w:val="00671C8B"/>
    <w:rsid w:val="00696DDA"/>
    <w:rsid w:val="006A00E5"/>
    <w:rsid w:val="006A4DAD"/>
    <w:rsid w:val="006B60E8"/>
    <w:rsid w:val="006B6AC4"/>
    <w:rsid w:val="006D33D7"/>
    <w:rsid w:val="006E2A34"/>
    <w:rsid w:val="00704492"/>
    <w:rsid w:val="00707B62"/>
    <w:rsid w:val="007164A5"/>
    <w:rsid w:val="00723413"/>
    <w:rsid w:val="007314D7"/>
    <w:rsid w:val="00732B75"/>
    <w:rsid w:val="007456C4"/>
    <w:rsid w:val="00752507"/>
    <w:rsid w:val="00793ED6"/>
    <w:rsid w:val="00795EDA"/>
    <w:rsid w:val="007A022D"/>
    <w:rsid w:val="007B1C8E"/>
    <w:rsid w:val="007C3111"/>
    <w:rsid w:val="007C4B82"/>
    <w:rsid w:val="007D0CDE"/>
    <w:rsid w:val="007E1780"/>
    <w:rsid w:val="007E35A7"/>
    <w:rsid w:val="007E4F41"/>
    <w:rsid w:val="007F7F9A"/>
    <w:rsid w:val="0081624F"/>
    <w:rsid w:val="00823B0E"/>
    <w:rsid w:val="0082473E"/>
    <w:rsid w:val="00836773"/>
    <w:rsid w:val="008373F3"/>
    <w:rsid w:val="00845606"/>
    <w:rsid w:val="008462BB"/>
    <w:rsid w:val="0086104D"/>
    <w:rsid w:val="008703FF"/>
    <w:rsid w:val="00872155"/>
    <w:rsid w:val="00881654"/>
    <w:rsid w:val="008837A4"/>
    <w:rsid w:val="008875EE"/>
    <w:rsid w:val="0089403D"/>
    <w:rsid w:val="008B10B9"/>
    <w:rsid w:val="008B5C2F"/>
    <w:rsid w:val="008C3406"/>
    <w:rsid w:val="008C4F57"/>
    <w:rsid w:val="008D1DDC"/>
    <w:rsid w:val="008E2E3A"/>
    <w:rsid w:val="008F33E8"/>
    <w:rsid w:val="008F4A6D"/>
    <w:rsid w:val="008F59C0"/>
    <w:rsid w:val="00902026"/>
    <w:rsid w:val="009059DB"/>
    <w:rsid w:val="00915FE3"/>
    <w:rsid w:val="00937614"/>
    <w:rsid w:val="00937BFC"/>
    <w:rsid w:val="00942A1A"/>
    <w:rsid w:val="00945A9B"/>
    <w:rsid w:val="009466AC"/>
    <w:rsid w:val="00963B78"/>
    <w:rsid w:val="00977D3C"/>
    <w:rsid w:val="009813DD"/>
    <w:rsid w:val="00986B95"/>
    <w:rsid w:val="009902A1"/>
    <w:rsid w:val="009964CD"/>
    <w:rsid w:val="009B1FD9"/>
    <w:rsid w:val="009C117E"/>
    <w:rsid w:val="009C1EA7"/>
    <w:rsid w:val="009C72E9"/>
    <w:rsid w:val="009D7A79"/>
    <w:rsid w:val="00A00789"/>
    <w:rsid w:val="00A17F52"/>
    <w:rsid w:val="00A25109"/>
    <w:rsid w:val="00A272FF"/>
    <w:rsid w:val="00A47DF6"/>
    <w:rsid w:val="00A5014A"/>
    <w:rsid w:val="00A54707"/>
    <w:rsid w:val="00A578A2"/>
    <w:rsid w:val="00A65418"/>
    <w:rsid w:val="00A76312"/>
    <w:rsid w:val="00A8479D"/>
    <w:rsid w:val="00AA6A0A"/>
    <w:rsid w:val="00B01F7B"/>
    <w:rsid w:val="00B2465E"/>
    <w:rsid w:val="00B30B99"/>
    <w:rsid w:val="00B34C46"/>
    <w:rsid w:val="00B40746"/>
    <w:rsid w:val="00B41774"/>
    <w:rsid w:val="00B42B0E"/>
    <w:rsid w:val="00B4397D"/>
    <w:rsid w:val="00B44A46"/>
    <w:rsid w:val="00B511A4"/>
    <w:rsid w:val="00B52665"/>
    <w:rsid w:val="00B63000"/>
    <w:rsid w:val="00B66791"/>
    <w:rsid w:val="00B7581E"/>
    <w:rsid w:val="00B80171"/>
    <w:rsid w:val="00BA2E1E"/>
    <w:rsid w:val="00BB4641"/>
    <w:rsid w:val="00BB55DC"/>
    <w:rsid w:val="00BB5C85"/>
    <w:rsid w:val="00BE2CB8"/>
    <w:rsid w:val="00BE5891"/>
    <w:rsid w:val="00BF149A"/>
    <w:rsid w:val="00BF3640"/>
    <w:rsid w:val="00BF62BE"/>
    <w:rsid w:val="00BF70B1"/>
    <w:rsid w:val="00C04119"/>
    <w:rsid w:val="00C164B8"/>
    <w:rsid w:val="00C17EB0"/>
    <w:rsid w:val="00C203BD"/>
    <w:rsid w:val="00C2129B"/>
    <w:rsid w:val="00C23D4F"/>
    <w:rsid w:val="00C30098"/>
    <w:rsid w:val="00C318DF"/>
    <w:rsid w:val="00C8489B"/>
    <w:rsid w:val="00C9068A"/>
    <w:rsid w:val="00C91A9B"/>
    <w:rsid w:val="00CA1B6A"/>
    <w:rsid w:val="00CC15E8"/>
    <w:rsid w:val="00CC20F3"/>
    <w:rsid w:val="00CC2EBD"/>
    <w:rsid w:val="00CC67EC"/>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A4790"/>
    <w:rsid w:val="00DC5B63"/>
    <w:rsid w:val="00DD0C7E"/>
    <w:rsid w:val="00DD7C90"/>
    <w:rsid w:val="00DF1E7B"/>
    <w:rsid w:val="00DF764F"/>
    <w:rsid w:val="00DF7C48"/>
    <w:rsid w:val="00E00C4C"/>
    <w:rsid w:val="00E01149"/>
    <w:rsid w:val="00E01A26"/>
    <w:rsid w:val="00E02703"/>
    <w:rsid w:val="00E0586D"/>
    <w:rsid w:val="00E122E6"/>
    <w:rsid w:val="00E13AB0"/>
    <w:rsid w:val="00E143F4"/>
    <w:rsid w:val="00E20A2C"/>
    <w:rsid w:val="00E40AE8"/>
    <w:rsid w:val="00E43FA6"/>
    <w:rsid w:val="00E458B9"/>
    <w:rsid w:val="00E544D2"/>
    <w:rsid w:val="00E56B7F"/>
    <w:rsid w:val="00E635FA"/>
    <w:rsid w:val="00E74617"/>
    <w:rsid w:val="00E75546"/>
    <w:rsid w:val="00E8208E"/>
    <w:rsid w:val="00E8433A"/>
    <w:rsid w:val="00E85E30"/>
    <w:rsid w:val="00E96BDF"/>
    <w:rsid w:val="00EA6177"/>
    <w:rsid w:val="00EB58FA"/>
    <w:rsid w:val="00EC32AF"/>
    <w:rsid w:val="00ED26BC"/>
    <w:rsid w:val="00ED2967"/>
    <w:rsid w:val="00ED5C1C"/>
    <w:rsid w:val="00ED710D"/>
    <w:rsid w:val="00EE205D"/>
    <w:rsid w:val="00F0117F"/>
    <w:rsid w:val="00F10585"/>
    <w:rsid w:val="00F1072D"/>
    <w:rsid w:val="00F20290"/>
    <w:rsid w:val="00F434EE"/>
    <w:rsid w:val="00F60C2F"/>
    <w:rsid w:val="00F66830"/>
    <w:rsid w:val="00F70E62"/>
    <w:rsid w:val="00F76B67"/>
    <w:rsid w:val="00F77B28"/>
    <w:rsid w:val="00F90A9F"/>
    <w:rsid w:val="00FA0AFE"/>
    <w:rsid w:val="00FA3278"/>
    <w:rsid w:val="00FA76F8"/>
    <w:rsid w:val="00FB43CB"/>
    <w:rsid w:val="00FD2BA2"/>
    <w:rsid w:val="00FE346F"/>
    <w:rsid w:val="00FE5B6C"/>
    <w:rsid w:val="00FE5F04"/>
    <w:rsid w:val="00FE73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0"/>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0">
    <w:name w:val="标题 3 字符"/>
    <w:basedOn w:val="a0"/>
    <w:link w:val="3"/>
    <w:uiPriority w:val="9"/>
    <w:rsid w:val="008F33E8"/>
    <w:rPr>
      <w:b/>
      <w:bCs/>
      <w:kern w:val="2"/>
      <w:sz w:val="32"/>
      <w:szCs w:val="32"/>
      <w:lang w:val="en-US"/>
    </w:rPr>
  </w:style>
  <w:style w:type="paragraph" w:styleId="a3">
    <w:name w:val="header"/>
    <w:basedOn w:val="a"/>
    <w:link w:val="a4"/>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94DEE"/>
    <w:rPr>
      <w:kern w:val="2"/>
      <w:sz w:val="18"/>
      <w:szCs w:val="18"/>
    </w:rPr>
  </w:style>
  <w:style w:type="paragraph" w:styleId="a5">
    <w:name w:val="footer"/>
    <w:basedOn w:val="a"/>
    <w:link w:val="a6"/>
    <w:uiPriority w:val="99"/>
    <w:unhideWhenUsed/>
    <w:rsid w:val="00294DEE"/>
    <w:pPr>
      <w:tabs>
        <w:tab w:val="center" w:pos="4153"/>
        <w:tab w:val="right" w:pos="8306"/>
      </w:tabs>
      <w:snapToGrid w:val="0"/>
      <w:jc w:val="left"/>
    </w:pPr>
    <w:rPr>
      <w:sz w:val="18"/>
      <w:szCs w:val="18"/>
    </w:rPr>
  </w:style>
  <w:style w:type="character" w:customStyle="1" w:styleId="a6">
    <w:name w:val="页脚 字符"/>
    <w:basedOn w:val="a0"/>
    <w:link w:val="a5"/>
    <w:uiPriority w:val="99"/>
    <w:rsid w:val="00294DEE"/>
    <w:rPr>
      <w:kern w:val="2"/>
      <w:sz w:val="18"/>
      <w:szCs w:val="18"/>
    </w:rPr>
  </w:style>
  <w:style w:type="paragraph" w:styleId="a7">
    <w:name w:val="Balloon Text"/>
    <w:basedOn w:val="a"/>
    <w:link w:val="a8"/>
    <w:uiPriority w:val="99"/>
    <w:semiHidden/>
    <w:unhideWhenUsed/>
    <w:rsid w:val="00332803"/>
    <w:rPr>
      <w:sz w:val="18"/>
      <w:szCs w:val="18"/>
    </w:rPr>
  </w:style>
  <w:style w:type="character" w:customStyle="1" w:styleId="a8">
    <w:name w:val="批注框文本 字符"/>
    <w:basedOn w:val="a0"/>
    <w:link w:val="a7"/>
    <w:uiPriority w:val="99"/>
    <w:semiHidden/>
    <w:rsid w:val="00332803"/>
    <w:rPr>
      <w:kern w:val="2"/>
      <w:sz w:val="18"/>
      <w:szCs w:val="18"/>
    </w:rPr>
  </w:style>
  <w:style w:type="character" w:styleId="a9">
    <w:name w:val="Placeholder Text"/>
    <w:basedOn w:val="a0"/>
    <w:uiPriority w:val="99"/>
    <w:semiHidden/>
    <w:rsid w:val="00BB5C85"/>
    <w:rPr>
      <w:color w:val="808080"/>
    </w:rPr>
  </w:style>
  <w:style w:type="paragraph" w:styleId="aa">
    <w:name w:val="Title"/>
    <w:basedOn w:val="a"/>
    <w:next w:val="a"/>
    <w:link w:val="ab"/>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495093"/>
    <w:rPr>
      <w:rFonts w:asciiTheme="majorHAnsi" w:eastAsiaTheme="majorEastAsia" w:hAnsiTheme="majorHAnsi" w:cstheme="majorBidi"/>
      <w:b/>
      <w:bCs/>
      <w:kern w:val="2"/>
      <w:sz w:val="32"/>
      <w:szCs w:val="32"/>
    </w:rPr>
  </w:style>
  <w:style w:type="paragraph" w:styleId="ac">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819712">
      <w:bodyDiv w:val="1"/>
      <w:marLeft w:val="0"/>
      <w:marRight w:val="0"/>
      <w:marTop w:val="0"/>
      <w:marBottom w:val="0"/>
      <w:divBdr>
        <w:top w:val="none" w:sz="0" w:space="0" w:color="auto"/>
        <w:left w:val="none" w:sz="0" w:space="0" w:color="auto"/>
        <w:bottom w:val="none" w:sz="0" w:space="0" w:color="auto"/>
        <w:right w:val="none" w:sz="0" w:space="0" w:color="auto"/>
      </w:divBdr>
      <w:divsChild>
        <w:div w:id="967584434">
          <w:marLeft w:val="547"/>
          <w:marRight w:val="0"/>
          <w:marTop w:val="86"/>
          <w:marBottom w:val="120"/>
          <w:divBdr>
            <w:top w:val="none" w:sz="0" w:space="0" w:color="auto"/>
            <w:left w:val="none" w:sz="0" w:space="0" w:color="auto"/>
            <w:bottom w:val="none" w:sz="0" w:space="0" w:color="auto"/>
            <w:right w:val="none" w:sz="0" w:space="0" w:color="auto"/>
          </w:divBdr>
        </w:div>
      </w:divsChild>
    </w:div>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5</Pages>
  <Words>1233</Words>
  <Characters>7030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8247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Allan</cp:lastModifiedBy>
  <cp:revision>42</cp:revision>
  <dcterms:created xsi:type="dcterms:W3CDTF">2022-04-17T13:39:00Z</dcterms:created>
  <dcterms:modified xsi:type="dcterms:W3CDTF">2022-04-23T02:53:00Z</dcterms:modified>
  <cp:category/>
</cp:coreProperties>
</file>